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76258412"/>
    <w:bookmarkStart w:id="1" w:name="_Toc67416734"/>
    <w:bookmarkStart w:id="2" w:name="_Toc478560055"/>
    <w:p w14:paraId="19439D81" w14:textId="3E5A22F1" w:rsidR="0001272B" w:rsidRDefault="0001272B" w:rsidP="0001272B">
      <w:pPr>
        <w:spacing w:after="240"/>
        <w:ind w:left="-567"/>
        <w:rPr>
          <w:rFonts w:ascii="Montserrat" w:hAnsi="Montserrat"/>
          <w:b/>
          <w:bCs/>
          <w:color w:val="204669"/>
        </w:rPr>
      </w:pPr>
      <w:r w:rsidRPr="004C3EE3">
        <w:rPr>
          <w:noProof/>
        </w:rPr>
        <mc:AlternateContent>
          <mc:Choice Requires="wps">
            <w:drawing>
              <wp:anchor distT="0" distB="0" distL="0" distR="0" simplePos="0" relativeHeight="251659264" behindDoc="1" locked="0" layoutInCell="1" allowOverlap="1" wp14:anchorId="62DCD945" wp14:editId="3F3CDE29">
                <wp:simplePos x="0" y="0"/>
                <wp:positionH relativeFrom="page">
                  <wp:posOffset>539750</wp:posOffset>
                </wp:positionH>
                <wp:positionV relativeFrom="paragraph">
                  <wp:posOffset>231484</wp:posOffset>
                </wp:positionV>
                <wp:extent cx="360045" cy="1270"/>
                <wp:effectExtent l="0" t="12700" r="8255" b="11430"/>
                <wp:wrapTopAndBottom/>
                <wp:docPr id="1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1270"/>
                        </a:xfrm>
                        <a:custGeom>
                          <a:avLst/>
                          <a:gdLst>
                            <a:gd name="T0" fmla="*/ 0 w 567"/>
                            <a:gd name="T1" fmla="*/ 0 h 1270"/>
                            <a:gd name="T2" fmla="*/ 360045 w 567"/>
                            <a:gd name="T3" fmla="*/ 0 h 1270"/>
                            <a:gd name="T4" fmla="*/ 0 60000 65536"/>
                            <a:gd name="T5" fmla="*/ 0 60000 65536"/>
                          </a:gdLst>
                          <a:ahLst/>
                          <a:cxnLst>
                            <a:cxn ang="T4">
                              <a:pos x="T0" y="T1"/>
                            </a:cxn>
                            <a:cxn ang="T5">
                              <a:pos x="T2" y="T3"/>
                            </a:cxn>
                          </a:cxnLst>
                          <a:rect l="0" t="0" r="r" b="b"/>
                          <a:pathLst>
                            <a:path w="567" h="1270">
                              <a:moveTo>
                                <a:pt x="0" y="0"/>
                              </a:moveTo>
                              <a:lnTo>
                                <a:pt x="567" y="0"/>
                              </a:lnTo>
                            </a:path>
                          </a:pathLst>
                        </a:custGeom>
                        <a:noFill/>
                        <a:ln w="25400">
                          <a:solidFill>
                            <a:srgbClr val="D903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72DC" id="docshape13" o:spid="_x0000_s1026" style="position:absolute;margin-left:42.5pt;margin-top:18.25pt;width:28.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gX3twIAAPwFAAAOAAAAZHJzL2Uyb0RvYy54bWysVMFu2zAMvQ/YPwg6DlhtJ3baBnWKoV2H&#13;&#10;Ad1WoNkHKJIcG5NFTVLidF9fSnYSJ+tp2MWmzOdH8lHkze2uVWQrrWtAlzS7SCmRmoNo9LqkP5cP&#13;&#10;H68ocZ5pwRRoWdIX6ejt4v27m87M5QRqUEJagiTazTtT0tp7M08Sx2vZMncBRmp0VmBb5vFo14mw&#13;&#10;rEP2ViWTNJ0lHVhhLHDpHH697510EfmrSnL/o6qc9ESVFHPz8WnjcxWeyeKGzdeWmbrhQxrsH7Jo&#13;&#10;WaMx6IHqnnlGNrb5i6ptuAUHlb/g0CZQVQ2XsQasJkvPqnmumZGxFhTHmYNM7v/R8u/bJ0sagb27&#13;&#10;pkSzFnskgLsQOZsGeTrj5oh6Nk82FOjMI/BfDh3JiSccHGLIqvsGAlnYxkOUZFfZNvyJxZJdVP7l&#13;&#10;oLzcecLx43SWpnlBCUdXNrmMfUnYfP8r3zj/RUKkYdtH5/u2CbSi6GLIfIktrlqFHfyQkJR0pJhd&#13;&#10;Di0+QLITSE324bB3B8xkhOlTe5trOsKl5G2u/ASDdaYpmRXFdHaeGJY/yv0MiGKs9+Wyeq8A3+lB&#13;&#10;ArQICzO3zKPoBlwQOwiCki6zEAw5EBYEO6KLEzTWHdCx73t0/x7CWByo81GylOAorfpyDPMhuxAk&#13;&#10;mKQraegBqYe+BkcLW7mECPFnNwKDHb1Kj1GRZn9zENd70QhxYnGH2CHl0Y3R8NAoFa+M0iGjSZGn&#13;&#10;aSzcgWpE8IZsnF2v7pQlW4bL4v46nc6uBtlOYBY2WkS2WjLxebA9a1Rvx9yG8QgT0Y/QCsQLToeF&#13;&#10;fgXhykSjBvuHkg7XT0nd7w2zkhL1VeN8X2d5HvZVPOTF5QQPduxZjT1Mc6Qqqad4CYJ55/sdtzG2&#13;&#10;WdcYKYvlaviEU1k1YX7i+PZZDQdcMVHHYR2GHTY+R9RxaS9eAQAA//8DAFBLAwQUAAYACAAAACEA&#13;&#10;y22hmuAAAAANAQAADwAAAGRycy9kb3ducmV2LnhtbEyPwU7DMBBE70j8g7VI3KhdoEmbxqkQbdUz&#13;&#10;hd7teJsE4nUUu2n69zgnuKy0O5rZeflmtC0bsPeNIwnzmQCGVDrTUCXh63P/tATmgyKjWkco4YYe&#13;&#10;NsX9Xa4y4670gcMxVCyGkM+UhDqELuPclzVa5WeuQ4ra2fVWhbj2FTe9usZw2/JnIRJuVUPxQ606&#13;&#10;fK+x/DlerARxO+2S/Xm7O4hVk2px0OPwraV8fBi36zje1sACjuHPARND7A9FLKbdhYxnrYTlIvIE&#13;&#10;CS/JAtikv85TYHo6pMCLnP+nKH4BAAD//wMAUEsBAi0AFAAGAAgAAAAhALaDOJL+AAAA4QEAABMA&#13;&#10;AAAAAAAAAAAAAAAAAAAAAFtDb250ZW50X1R5cGVzXS54bWxQSwECLQAUAAYACAAAACEAOP0h/9YA&#13;&#10;AACUAQAACwAAAAAAAAAAAAAAAAAvAQAAX3JlbHMvLnJlbHNQSwECLQAUAAYACAAAACEA7UoF97cC&#13;&#10;AAD8BQAADgAAAAAAAAAAAAAAAAAuAgAAZHJzL2Uyb0RvYy54bWxQSwECLQAUAAYACAAAACEAy22h&#13;&#10;muAAAAANAQAADwAAAAAAAAAAAAAAAAARBQAAZHJzL2Rvd25yZXYueG1sUEsFBgAAAAAEAAQA8wAA&#13;&#10;AB4GAAAAAA==&#13;&#10;" path="m,l567,e" filled="f" strokecolor="#d90368" strokeweight="2pt">
                <v:path arrowok="t" o:connecttype="custom" o:connectlocs="0,0;228628575,0" o:connectangles="0,0"/>
                <w10:wrap type="topAndBottom" anchorx="page"/>
              </v:shape>
            </w:pict>
          </mc:Fallback>
        </mc:AlternateContent>
      </w:r>
      <w:r w:rsidR="00B50A78" w:rsidRPr="005E72EE">
        <w:rPr>
          <w:rFonts w:ascii="Montserrat" w:hAnsi="Montserrat"/>
          <w:b/>
          <w:bCs/>
          <w:color w:val="204669"/>
        </w:rPr>
        <w:t>MODULE 4.3</w:t>
      </w:r>
      <w:bookmarkEnd w:id="0"/>
      <w:bookmarkEnd w:id="1"/>
      <w:bookmarkEnd w:id="2"/>
      <w:r w:rsidR="0085130F">
        <w:rPr>
          <w:rFonts w:ascii="Montserrat" w:hAnsi="Montserrat"/>
          <w:b/>
          <w:bCs/>
          <w:color w:val="204669"/>
        </w:rPr>
        <w:t xml:space="preserve"> – HANDOUT 3</w:t>
      </w:r>
    </w:p>
    <w:p w14:paraId="78AB68B5" w14:textId="3357A825" w:rsidR="00B50A78" w:rsidRPr="0001272B" w:rsidRDefault="00B50A78" w:rsidP="00B50A78">
      <w:pPr>
        <w:ind w:left="-567"/>
        <w:rPr>
          <w:rFonts w:ascii="Montserrat Light" w:hAnsi="Montserrat Light"/>
          <w:color w:val="2F9C67"/>
        </w:rPr>
      </w:pPr>
      <w:r w:rsidRPr="0001272B">
        <w:rPr>
          <w:rFonts w:ascii="Montserrat Light" w:hAnsi="Montserrat Light"/>
          <w:color w:val="2F9C67"/>
        </w:rPr>
        <w:t>SAMPLE BUDGET TO COMPLETE 600, 30-MINUTE KAP SURVEYS IN 1 HEALTH ZONE</w:t>
      </w:r>
    </w:p>
    <w:p w14:paraId="15485917" w14:textId="7CF9AFAE" w:rsidR="00B16A36" w:rsidRPr="00954EB7" w:rsidRDefault="00B16A36" w:rsidP="00B50A78">
      <w:pPr>
        <w:spacing w:after="120"/>
        <w:rPr>
          <w:b/>
          <w:bCs/>
        </w:rPr>
      </w:pPr>
    </w:p>
    <w:tbl>
      <w:tblPr>
        <w:tblW w:w="10200" w:type="dxa"/>
        <w:tblInd w:w="-541" w:type="dxa"/>
        <w:tblCellMar>
          <w:top w:w="85" w:type="dxa"/>
          <w:bottom w:w="85" w:type="dxa"/>
        </w:tblCellMar>
        <w:tblLook w:val="04A0" w:firstRow="1" w:lastRow="0" w:firstColumn="1" w:lastColumn="0" w:noHBand="0" w:noVBand="1"/>
      </w:tblPr>
      <w:tblGrid>
        <w:gridCol w:w="6660"/>
        <w:gridCol w:w="810"/>
        <w:gridCol w:w="535"/>
        <w:gridCol w:w="1025"/>
        <w:gridCol w:w="1170"/>
      </w:tblGrid>
      <w:tr w:rsidR="00B16A36" w:rsidRPr="00954EB7" w14:paraId="5918FCB7" w14:textId="77777777" w:rsidTr="007553EF">
        <w:trPr>
          <w:trHeight w:val="350"/>
        </w:trPr>
        <w:tc>
          <w:tcPr>
            <w:tcW w:w="6660" w:type="dxa"/>
            <w:tcBorders>
              <w:bottom w:val="single" w:sz="4" w:space="0" w:color="2F9C67"/>
              <w:right w:val="nil"/>
            </w:tcBorders>
            <w:shd w:val="clear" w:color="auto" w:fill="auto"/>
            <w:noWrap/>
            <w:vAlign w:val="bottom"/>
            <w:hideMark/>
          </w:tcPr>
          <w:p w14:paraId="138E7E48" w14:textId="77777777" w:rsidR="00B16A36" w:rsidRPr="00954EB7" w:rsidRDefault="00B16A36" w:rsidP="003857D9">
            <w:pPr>
              <w:spacing w:after="0" w:line="240" w:lineRule="auto"/>
              <w:rPr>
                <w:rFonts w:ascii="Calibri" w:eastAsia="Times New Roman" w:hAnsi="Calibri" w:cs="Calibri"/>
                <w:b/>
                <w:bCs/>
                <w:color w:val="000000"/>
              </w:rPr>
            </w:pPr>
            <w:r w:rsidRPr="00954EB7">
              <w:rPr>
                <w:rFonts w:ascii="Calibri" w:eastAsia="Times New Roman" w:hAnsi="Calibri" w:cs="Calibri"/>
                <w:b/>
                <w:bCs/>
                <w:color w:val="000000"/>
              </w:rPr>
              <w:t> </w:t>
            </w:r>
          </w:p>
        </w:tc>
        <w:tc>
          <w:tcPr>
            <w:tcW w:w="1345" w:type="dxa"/>
            <w:gridSpan w:val="2"/>
            <w:tcBorders>
              <w:left w:val="nil"/>
              <w:bottom w:val="single" w:sz="4" w:space="0" w:color="2F9C67"/>
              <w:right w:val="nil"/>
            </w:tcBorders>
            <w:shd w:val="clear" w:color="auto" w:fill="auto"/>
            <w:vAlign w:val="bottom"/>
            <w:hideMark/>
          </w:tcPr>
          <w:p w14:paraId="5C8F491A" w14:textId="77777777" w:rsidR="00B16A36" w:rsidRPr="00B50A78" w:rsidRDefault="00B16A36" w:rsidP="003857D9">
            <w:pPr>
              <w:spacing w:after="0" w:line="240" w:lineRule="auto"/>
              <w:jc w:val="center"/>
              <w:rPr>
                <w:rFonts w:ascii="Montserrat" w:eastAsia="Times New Roman" w:hAnsi="Montserrat" w:cs="Calibri"/>
                <w:b/>
                <w:bCs/>
                <w:color w:val="000000"/>
                <w:sz w:val="18"/>
                <w:szCs w:val="18"/>
              </w:rPr>
            </w:pPr>
            <w:r w:rsidRPr="00B50A78">
              <w:rPr>
                <w:rFonts w:ascii="Montserrat" w:eastAsia="Times New Roman" w:hAnsi="Montserrat" w:cs="Calibri"/>
                <w:b/>
                <w:bCs/>
                <w:color w:val="204669"/>
                <w:sz w:val="18"/>
                <w:szCs w:val="18"/>
              </w:rPr>
              <w:t xml:space="preserve">Cost per unit </w:t>
            </w:r>
          </w:p>
        </w:tc>
        <w:tc>
          <w:tcPr>
            <w:tcW w:w="1025" w:type="dxa"/>
            <w:tcBorders>
              <w:left w:val="nil"/>
              <w:bottom w:val="single" w:sz="4" w:space="0" w:color="2F9C67"/>
              <w:right w:val="nil"/>
            </w:tcBorders>
            <w:shd w:val="clear" w:color="auto" w:fill="auto"/>
            <w:vAlign w:val="bottom"/>
            <w:hideMark/>
          </w:tcPr>
          <w:p w14:paraId="7FF44614" w14:textId="77777777" w:rsidR="00B16A36" w:rsidRPr="00B50A78" w:rsidRDefault="00B16A36" w:rsidP="003857D9">
            <w:pPr>
              <w:spacing w:after="0" w:line="240" w:lineRule="auto"/>
              <w:jc w:val="center"/>
              <w:rPr>
                <w:rFonts w:ascii="Montserrat" w:eastAsia="Times New Roman" w:hAnsi="Montserrat" w:cs="Calibri"/>
                <w:b/>
                <w:bCs/>
                <w:color w:val="204669"/>
                <w:sz w:val="18"/>
                <w:szCs w:val="18"/>
              </w:rPr>
            </w:pPr>
            <w:r w:rsidRPr="00B50A78">
              <w:rPr>
                <w:rFonts w:ascii="Montserrat" w:eastAsia="Times New Roman" w:hAnsi="Montserrat" w:cs="Calibri"/>
                <w:b/>
                <w:bCs/>
                <w:color w:val="204669"/>
                <w:sz w:val="18"/>
                <w:szCs w:val="18"/>
              </w:rPr>
              <w:t xml:space="preserve">Number required </w:t>
            </w:r>
          </w:p>
        </w:tc>
        <w:tc>
          <w:tcPr>
            <w:tcW w:w="1170" w:type="dxa"/>
            <w:tcBorders>
              <w:left w:val="nil"/>
              <w:bottom w:val="single" w:sz="4" w:space="0" w:color="2F9C67"/>
            </w:tcBorders>
            <w:shd w:val="clear" w:color="auto" w:fill="auto"/>
            <w:vAlign w:val="bottom"/>
            <w:hideMark/>
          </w:tcPr>
          <w:p w14:paraId="59317316" w14:textId="77777777" w:rsidR="00B16A36" w:rsidRPr="00B50A78" w:rsidRDefault="00B16A36" w:rsidP="003857D9">
            <w:pPr>
              <w:spacing w:after="0" w:line="240" w:lineRule="auto"/>
              <w:jc w:val="center"/>
              <w:rPr>
                <w:rFonts w:ascii="Montserrat" w:eastAsia="Times New Roman" w:hAnsi="Montserrat" w:cs="Calibri"/>
                <w:b/>
                <w:bCs/>
                <w:color w:val="204669"/>
                <w:sz w:val="18"/>
                <w:szCs w:val="18"/>
              </w:rPr>
            </w:pPr>
            <w:r w:rsidRPr="00B50A78">
              <w:rPr>
                <w:rFonts w:ascii="Montserrat" w:eastAsia="Times New Roman" w:hAnsi="Montserrat" w:cs="Calibri"/>
                <w:b/>
                <w:bCs/>
                <w:color w:val="204669"/>
                <w:sz w:val="18"/>
                <w:szCs w:val="18"/>
              </w:rPr>
              <w:t xml:space="preserve">Cost </w:t>
            </w:r>
          </w:p>
        </w:tc>
      </w:tr>
      <w:tr w:rsidR="00B16A36" w:rsidRPr="00954EB7" w14:paraId="29D10A70" w14:textId="77777777" w:rsidTr="007553EF">
        <w:trPr>
          <w:trHeight w:val="197"/>
        </w:trPr>
        <w:tc>
          <w:tcPr>
            <w:tcW w:w="6660" w:type="dxa"/>
            <w:tcBorders>
              <w:top w:val="single" w:sz="4" w:space="0" w:color="2F9C67"/>
              <w:left w:val="single" w:sz="4" w:space="0" w:color="2F9C67"/>
              <w:right w:val="nil"/>
            </w:tcBorders>
            <w:shd w:val="clear" w:color="auto" w:fill="auto"/>
            <w:noWrap/>
            <w:vAlign w:val="bottom"/>
            <w:hideMark/>
          </w:tcPr>
          <w:p w14:paraId="2EA3DDA3" w14:textId="77777777" w:rsidR="00B16A36" w:rsidRPr="00B50A78" w:rsidRDefault="00B16A36" w:rsidP="003857D9">
            <w:pPr>
              <w:spacing w:after="0" w:line="240" w:lineRule="auto"/>
              <w:rPr>
                <w:rFonts w:ascii="Montserrat" w:eastAsia="Times New Roman" w:hAnsi="Montserrat" w:cs="Calibri"/>
                <w:b/>
                <w:bCs/>
                <w:color w:val="000000"/>
                <w:sz w:val="18"/>
                <w:szCs w:val="18"/>
              </w:rPr>
            </w:pPr>
            <w:r w:rsidRPr="00B50A78">
              <w:rPr>
                <w:rFonts w:ascii="Montserrat" w:eastAsia="Times New Roman" w:hAnsi="Montserrat" w:cs="Calibri"/>
                <w:b/>
                <w:bCs/>
                <w:color w:val="204669"/>
                <w:sz w:val="18"/>
                <w:szCs w:val="18"/>
              </w:rPr>
              <w:t>Field supervisors (if not already part of your staff)</w:t>
            </w:r>
          </w:p>
        </w:tc>
        <w:tc>
          <w:tcPr>
            <w:tcW w:w="1345" w:type="dxa"/>
            <w:gridSpan w:val="2"/>
            <w:tcBorders>
              <w:top w:val="single" w:sz="4" w:space="0" w:color="2F9C67"/>
              <w:left w:val="nil"/>
              <w:right w:val="nil"/>
            </w:tcBorders>
            <w:shd w:val="clear" w:color="auto" w:fill="auto"/>
            <w:noWrap/>
            <w:vAlign w:val="bottom"/>
            <w:hideMark/>
          </w:tcPr>
          <w:p w14:paraId="5F7A71EE" w14:textId="77777777" w:rsidR="00B16A36" w:rsidRPr="00DA3C7E" w:rsidRDefault="00B16A36" w:rsidP="003857D9">
            <w:pPr>
              <w:spacing w:after="0" w:line="240" w:lineRule="auto"/>
              <w:rPr>
                <w:rFonts w:ascii="Calibri" w:eastAsia="Times New Roman" w:hAnsi="Calibri" w:cs="Calibri"/>
                <w:b/>
                <w:bCs/>
                <w:color w:val="000000"/>
                <w:sz w:val="20"/>
                <w:szCs w:val="20"/>
              </w:rPr>
            </w:pPr>
          </w:p>
        </w:tc>
        <w:tc>
          <w:tcPr>
            <w:tcW w:w="1025" w:type="dxa"/>
            <w:tcBorders>
              <w:top w:val="single" w:sz="4" w:space="0" w:color="2F9C67"/>
              <w:left w:val="nil"/>
              <w:right w:val="nil"/>
            </w:tcBorders>
            <w:shd w:val="clear" w:color="auto" w:fill="auto"/>
            <w:noWrap/>
            <w:vAlign w:val="bottom"/>
            <w:hideMark/>
          </w:tcPr>
          <w:p w14:paraId="7771AEBE" w14:textId="77777777" w:rsidR="00B16A36" w:rsidRPr="0001272B" w:rsidRDefault="00B16A36" w:rsidP="003857D9">
            <w:pPr>
              <w:spacing w:after="0" w:line="240" w:lineRule="auto"/>
              <w:jc w:val="center"/>
              <w:rPr>
                <w:rFonts w:ascii="Montserrat Light" w:eastAsia="Times New Roman" w:hAnsi="Montserrat Light" w:cs="Calibri"/>
                <w:color w:val="000000"/>
                <w:sz w:val="18"/>
                <w:szCs w:val="18"/>
              </w:rPr>
            </w:pPr>
            <w:r w:rsidRPr="0001272B">
              <w:rPr>
                <w:rFonts w:ascii="Montserrat Light" w:eastAsia="Times New Roman" w:hAnsi="Montserrat Light" w:cs="Calibri"/>
                <w:color w:val="000000"/>
                <w:sz w:val="18"/>
                <w:szCs w:val="18"/>
              </w:rPr>
              <w:t>2</w:t>
            </w:r>
          </w:p>
        </w:tc>
        <w:tc>
          <w:tcPr>
            <w:tcW w:w="1170" w:type="dxa"/>
            <w:tcBorders>
              <w:top w:val="single" w:sz="4" w:space="0" w:color="2F9C67"/>
              <w:left w:val="nil"/>
              <w:right w:val="single" w:sz="4" w:space="0" w:color="2F9C67"/>
            </w:tcBorders>
            <w:shd w:val="clear" w:color="auto" w:fill="auto"/>
            <w:noWrap/>
            <w:vAlign w:val="bottom"/>
            <w:hideMark/>
          </w:tcPr>
          <w:p w14:paraId="5F49B5D1"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r>
      <w:tr w:rsidR="00B16A36" w:rsidRPr="00954EB7" w14:paraId="310E9569" w14:textId="77777777" w:rsidTr="00D57E0C">
        <w:trPr>
          <w:trHeight w:val="197"/>
        </w:trPr>
        <w:tc>
          <w:tcPr>
            <w:tcW w:w="6660" w:type="dxa"/>
            <w:tcBorders>
              <w:left w:val="single" w:sz="4" w:space="0" w:color="2F9C67"/>
              <w:bottom w:val="nil"/>
              <w:right w:val="nil"/>
            </w:tcBorders>
            <w:shd w:val="clear" w:color="auto" w:fill="auto"/>
            <w:noWrap/>
            <w:vAlign w:val="bottom"/>
          </w:tcPr>
          <w:p w14:paraId="538A39A9" w14:textId="4C6981BD" w:rsidR="00B16A36" w:rsidRPr="00B50A78" w:rsidRDefault="00B16A36" w:rsidP="00B50A78">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 xml:space="preserve">5 days of data collection plus 2 additional days for training </w:t>
            </w:r>
            <w:r w:rsidR="00B50A78" w:rsidRPr="00B50A78">
              <w:rPr>
                <w:rFonts w:ascii="Montserrat Light" w:eastAsia="Times New Roman" w:hAnsi="Montserrat Light" w:cs="Calibri"/>
                <w:color w:val="000000"/>
                <w:sz w:val="16"/>
                <w:szCs w:val="16"/>
              </w:rPr>
              <w:br/>
            </w:r>
            <w:r w:rsidRPr="00B50A78">
              <w:rPr>
                <w:rFonts w:ascii="Montserrat Light" w:eastAsia="Times New Roman" w:hAnsi="Montserrat Light" w:cs="Calibri"/>
                <w:color w:val="000000"/>
                <w:sz w:val="16"/>
                <w:szCs w:val="16"/>
              </w:rPr>
              <w:t>and pilot testing</w:t>
            </w:r>
          </w:p>
        </w:tc>
        <w:tc>
          <w:tcPr>
            <w:tcW w:w="1345" w:type="dxa"/>
            <w:gridSpan w:val="2"/>
            <w:tcBorders>
              <w:left w:val="nil"/>
              <w:bottom w:val="single" w:sz="4" w:space="0" w:color="2F9C67"/>
              <w:right w:val="nil"/>
            </w:tcBorders>
            <w:shd w:val="clear" w:color="auto" w:fill="auto"/>
            <w:noWrap/>
            <w:vAlign w:val="bottom"/>
          </w:tcPr>
          <w:p w14:paraId="78D2F377" w14:textId="77777777" w:rsidR="00B16A36" w:rsidRPr="00DA3C7E" w:rsidRDefault="00B16A36" w:rsidP="003857D9">
            <w:pPr>
              <w:spacing w:after="0" w:line="240" w:lineRule="auto"/>
              <w:rPr>
                <w:rFonts w:ascii="Calibri" w:eastAsia="Times New Roman" w:hAnsi="Calibri" w:cs="Calibri"/>
                <w:b/>
                <w:bCs/>
                <w:color w:val="000000"/>
                <w:sz w:val="20"/>
                <w:szCs w:val="20"/>
              </w:rPr>
            </w:pPr>
          </w:p>
        </w:tc>
        <w:tc>
          <w:tcPr>
            <w:tcW w:w="1025" w:type="dxa"/>
            <w:tcBorders>
              <w:left w:val="nil"/>
              <w:bottom w:val="single" w:sz="4" w:space="0" w:color="2F9C67"/>
              <w:right w:val="nil"/>
            </w:tcBorders>
            <w:shd w:val="clear" w:color="auto" w:fill="auto"/>
            <w:noWrap/>
            <w:vAlign w:val="bottom"/>
          </w:tcPr>
          <w:p w14:paraId="4FD30BB9" w14:textId="77777777" w:rsidR="00B16A36" w:rsidRPr="00DA3C7E" w:rsidRDefault="00B16A36" w:rsidP="003857D9">
            <w:pPr>
              <w:spacing w:after="0" w:line="240" w:lineRule="auto"/>
              <w:jc w:val="center"/>
              <w:rPr>
                <w:rFonts w:ascii="Calibri" w:eastAsia="Times New Roman" w:hAnsi="Calibri" w:cs="Calibri"/>
                <w:color w:val="000000"/>
                <w:sz w:val="20"/>
                <w:szCs w:val="20"/>
              </w:rPr>
            </w:pPr>
          </w:p>
        </w:tc>
        <w:tc>
          <w:tcPr>
            <w:tcW w:w="1170" w:type="dxa"/>
            <w:tcBorders>
              <w:left w:val="nil"/>
              <w:bottom w:val="single" w:sz="4" w:space="0" w:color="2F9C67"/>
              <w:right w:val="single" w:sz="4" w:space="0" w:color="2F9C67"/>
            </w:tcBorders>
            <w:shd w:val="clear" w:color="auto" w:fill="auto"/>
            <w:noWrap/>
            <w:vAlign w:val="bottom"/>
          </w:tcPr>
          <w:p w14:paraId="6E759CD5" w14:textId="77777777" w:rsidR="00B16A36" w:rsidRPr="00DA3C7E" w:rsidRDefault="00B16A36" w:rsidP="003857D9">
            <w:pPr>
              <w:spacing w:after="0" w:line="240" w:lineRule="auto"/>
              <w:rPr>
                <w:rFonts w:ascii="Calibri" w:eastAsia="Times New Roman" w:hAnsi="Calibri" w:cs="Calibri"/>
                <w:color w:val="000000"/>
                <w:sz w:val="20"/>
                <w:szCs w:val="20"/>
              </w:rPr>
            </w:pPr>
          </w:p>
        </w:tc>
      </w:tr>
      <w:tr w:rsidR="00B16A36" w:rsidRPr="00954EB7" w14:paraId="3521D066" w14:textId="77777777" w:rsidTr="00D57E0C">
        <w:trPr>
          <w:trHeight w:val="206"/>
        </w:trPr>
        <w:tc>
          <w:tcPr>
            <w:tcW w:w="6660" w:type="dxa"/>
            <w:tcBorders>
              <w:top w:val="nil"/>
              <w:left w:val="single" w:sz="4" w:space="0" w:color="2F9C67"/>
              <w:bottom w:val="nil"/>
              <w:right w:val="single" w:sz="4" w:space="0" w:color="2F9C67"/>
            </w:tcBorders>
            <w:shd w:val="clear" w:color="auto" w:fill="auto"/>
            <w:noWrap/>
            <w:vAlign w:val="bottom"/>
            <w:hideMark/>
          </w:tcPr>
          <w:p w14:paraId="1786A4B4" w14:textId="77777777" w:rsidR="00B16A36" w:rsidRPr="00B50A78" w:rsidRDefault="00B16A36" w:rsidP="003857D9">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daily pay x 7 days</w:t>
            </w:r>
          </w:p>
        </w:tc>
        <w:tc>
          <w:tcPr>
            <w:tcW w:w="1345" w:type="dxa"/>
            <w:gridSpan w:val="2"/>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236952C7" w14:textId="77777777" w:rsidR="00B16A36" w:rsidRPr="00B50A78" w:rsidRDefault="00B16A36" w:rsidP="003857D9">
            <w:pPr>
              <w:spacing w:after="0" w:line="240" w:lineRule="auto"/>
              <w:rPr>
                <w:rFonts w:ascii="Montserrat" w:eastAsia="Times New Roman" w:hAnsi="Montserrat"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1A99576A" w14:textId="77777777" w:rsidR="00B16A36" w:rsidRPr="00B50A78" w:rsidRDefault="00B16A36" w:rsidP="003857D9">
            <w:pPr>
              <w:spacing w:after="0" w:line="240" w:lineRule="auto"/>
              <w:rPr>
                <w:rFonts w:ascii="Montserrat" w:eastAsia="Times New Roman" w:hAnsi="Montserrat" w:cs="Calibri"/>
                <w:color w:val="000000"/>
                <w:sz w:val="20"/>
                <w:szCs w:val="20"/>
              </w:rPr>
            </w:pP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07BB3D0D" w14:textId="77777777" w:rsidR="00B16A36" w:rsidRPr="00B50A78" w:rsidRDefault="00B16A36" w:rsidP="003857D9">
            <w:pPr>
              <w:spacing w:after="0" w:line="240" w:lineRule="auto"/>
              <w:rPr>
                <w:rFonts w:ascii="Montserrat" w:eastAsia="Times New Roman" w:hAnsi="Montserrat" w:cs="Calibri"/>
                <w:color w:val="000000"/>
                <w:sz w:val="20"/>
                <w:szCs w:val="20"/>
              </w:rPr>
            </w:pPr>
            <w:r w:rsidRPr="00B50A78">
              <w:rPr>
                <w:rFonts w:ascii="Montserrat" w:eastAsia="Times New Roman" w:hAnsi="Montserrat" w:cs="Calibri"/>
                <w:color w:val="000000"/>
                <w:sz w:val="20"/>
                <w:szCs w:val="20"/>
              </w:rPr>
              <w:t>$</w:t>
            </w:r>
          </w:p>
        </w:tc>
      </w:tr>
      <w:tr w:rsidR="00B16A36" w:rsidRPr="00954EB7" w14:paraId="1E29B37C" w14:textId="77777777" w:rsidTr="00D57E0C">
        <w:trPr>
          <w:trHeight w:val="134"/>
        </w:trPr>
        <w:tc>
          <w:tcPr>
            <w:tcW w:w="6660" w:type="dxa"/>
            <w:tcBorders>
              <w:top w:val="nil"/>
              <w:left w:val="single" w:sz="4" w:space="0" w:color="2F9C67"/>
              <w:bottom w:val="nil"/>
              <w:right w:val="single" w:sz="4" w:space="0" w:color="2F9C67"/>
            </w:tcBorders>
            <w:shd w:val="clear" w:color="auto" w:fill="auto"/>
            <w:noWrap/>
            <w:vAlign w:val="bottom"/>
            <w:hideMark/>
          </w:tcPr>
          <w:p w14:paraId="6D44A721" w14:textId="77777777" w:rsidR="00B16A36" w:rsidRPr="00B50A78" w:rsidRDefault="00B16A36" w:rsidP="003857D9">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food x 7 days</w:t>
            </w:r>
          </w:p>
        </w:tc>
        <w:tc>
          <w:tcPr>
            <w:tcW w:w="1345" w:type="dxa"/>
            <w:gridSpan w:val="2"/>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7DCC812A" w14:textId="77777777" w:rsidR="00B16A36" w:rsidRPr="00B50A78" w:rsidRDefault="00B16A36" w:rsidP="003857D9">
            <w:pPr>
              <w:spacing w:after="0" w:line="240" w:lineRule="auto"/>
              <w:rPr>
                <w:rFonts w:ascii="Montserrat" w:eastAsia="Times New Roman" w:hAnsi="Montserrat"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298422EB" w14:textId="77777777" w:rsidR="00B16A36" w:rsidRPr="00B50A78" w:rsidRDefault="00B16A36" w:rsidP="003857D9">
            <w:pPr>
              <w:spacing w:after="0" w:line="240" w:lineRule="auto"/>
              <w:rPr>
                <w:rFonts w:ascii="Montserrat" w:eastAsia="Times New Roman" w:hAnsi="Montserrat" w:cs="Calibri"/>
                <w:color w:val="000000"/>
                <w:sz w:val="20"/>
                <w:szCs w:val="20"/>
              </w:rPr>
            </w:pP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4D3C522F" w14:textId="77777777" w:rsidR="00B16A36" w:rsidRPr="00B50A78" w:rsidRDefault="00B16A36" w:rsidP="003857D9">
            <w:pPr>
              <w:spacing w:after="0" w:line="240" w:lineRule="auto"/>
              <w:rPr>
                <w:rFonts w:ascii="Montserrat" w:eastAsia="Times New Roman" w:hAnsi="Montserrat" w:cs="Calibri"/>
                <w:color w:val="000000"/>
                <w:sz w:val="20"/>
                <w:szCs w:val="20"/>
              </w:rPr>
            </w:pPr>
            <w:r w:rsidRPr="00B50A78">
              <w:rPr>
                <w:rFonts w:ascii="Montserrat" w:eastAsia="Times New Roman" w:hAnsi="Montserrat" w:cs="Calibri"/>
                <w:color w:val="000000"/>
                <w:sz w:val="20"/>
                <w:szCs w:val="20"/>
              </w:rPr>
              <w:t>$</w:t>
            </w:r>
          </w:p>
        </w:tc>
      </w:tr>
      <w:tr w:rsidR="00B16A36" w:rsidRPr="00954EB7" w14:paraId="73D0ACED" w14:textId="77777777" w:rsidTr="00D57E0C">
        <w:trPr>
          <w:trHeight w:val="197"/>
        </w:trPr>
        <w:tc>
          <w:tcPr>
            <w:tcW w:w="6660" w:type="dxa"/>
            <w:tcBorders>
              <w:top w:val="nil"/>
              <w:left w:val="single" w:sz="4" w:space="0" w:color="2F9C67"/>
              <w:right w:val="single" w:sz="4" w:space="0" w:color="2F9C67"/>
            </w:tcBorders>
            <w:shd w:val="clear" w:color="auto" w:fill="auto"/>
            <w:noWrap/>
            <w:vAlign w:val="bottom"/>
            <w:hideMark/>
          </w:tcPr>
          <w:p w14:paraId="40D770CB" w14:textId="77777777" w:rsidR="00B16A36" w:rsidRPr="00B50A78" w:rsidRDefault="00B16A36" w:rsidP="003857D9">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transportation x 7 days</w:t>
            </w:r>
          </w:p>
        </w:tc>
        <w:tc>
          <w:tcPr>
            <w:tcW w:w="1345" w:type="dxa"/>
            <w:gridSpan w:val="2"/>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240EDFEF" w14:textId="77777777" w:rsidR="00B16A36" w:rsidRPr="00B50A78" w:rsidRDefault="00B16A36" w:rsidP="003857D9">
            <w:pPr>
              <w:spacing w:after="0" w:line="240" w:lineRule="auto"/>
              <w:rPr>
                <w:rFonts w:ascii="Montserrat" w:eastAsia="Times New Roman" w:hAnsi="Montserrat"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69B19289" w14:textId="77777777" w:rsidR="00B16A36" w:rsidRPr="00B50A78" w:rsidRDefault="00B16A36" w:rsidP="003857D9">
            <w:pPr>
              <w:spacing w:after="0" w:line="240" w:lineRule="auto"/>
              <w:rPr>
                <w:rFonts w:ascii="Montserrat" w:eastAsia="Times New Roman" w:hAnsi="Montserrat" w:cs="Calibri"/>
                <w:color w:val="000000"/>
                <w:sz w:val="20"/>
                <w:szCs w:val="20"/>
              </w:rPr>
            </w:pP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5C4F933F" w14:textId="77777777" w:rsidR="00B16A36" w:rsidRPr="00B50A78" w:rsidRDefault="00B16A36" w:rsidP="003857D9">
            <w:pPr>
              <w:spacing w:after="0" w:line="240" w:lineRule="auto"/>
              <w:rPr>
                <w:rFonts w:ascii="Montserrat" w:eastAsia="Times New Roman" w:hAnsi="Montserrat" w:cs="Calibri"/>
                <w:color w:val="000000"/>
                <w:sz w:val="20"/>
                <w:szCs w:val="20"/>
              </w:rPr>
            </w:pPr>
            <w:r w:rsidRPr="00B50A78">
              <w:rPr>
                <w:rFonts w:ascii="Montserrat" w:eastAsia="Times New Roman" w:hAnsi="Montserrat" w:cs="Calibri"/>
                <w:color w:val="000000"/>
                <w:sz w:val="20"/>
                <w:szCs w:val="20"/>
              </w:rPr>
              <w:t>$</w:t>
            </w:r>
          </w:p>
        </w:tc>
      </w:tr>
      <w:tr w:rsidR="00B16A36" w:rsidRPr="00954EB7" w14:paraId="4B891396" w14:textId="77777777" w:rsidTr="00D57E0C">
        <w:trPr>
          <w:trHeight w:val="270"/>
        </w:trPr>
        <w:tc>
          <w:tcPr>
            <w:tcW w:w="6660" w:type="dxa"/>
            <w:tcBorders>
              <w:top w:val="nil"/>
              <w:left w:val="single" w:sz="4" w:space="0" w:color="2F9C67"/>
              <w:bottom w:val="single" w:sz="4" w:space="0" w:color="2F9C67"/>
            </w:tcBorders>
            <w:shd w:val="clear" w:color="auto" w:fill="auto"/>
            <w:vAlign w:val="bottom"/>
            <w:hideMark/>
          </w:tcPr>
          <w:p w14:paraId="27870685" w14:textId="77777777" w:rsidR="00B16A36" w:rsidRPr="00B50A78" w:rsidRDefault="00B16A36" w:rsidP="003857D9">
            <w:pPr>
              <w:spacing w:after="0" w:line="240" w:lineRule="auto"/>
              <w:jc w:val="right"/>
              <w:rPr>
                <w:rFonts w:ascii="Calibri" w:eastAsia="Times New Roman" w:hAnsi="Calibri" w:cs="Calibri"/>
                <w:color w:val="000000"/>
                <w:sz w:val="18"/>
                <w:szCs w:val="18"/>
              </w:rPr>
            </w:pPr>
          </w:p>
        </w:tc>
        <w:tc>
          <w:tcPr>
            <w:tcW w:w="1345" w:type="dxa"/>
            <w:gridSpan w:val="2"/>
            <w:tcBorders>
              <w:top w:val="single" w:sz="4" w:space="0" w:color="2F9C67"/>
              <w:bottom w:val="single" w:sz="4" w:space="0" w:color="2F9C67"/>
            </w:tcBorders>
            <w:shd w:val="clear" w:color="auto" w:fill="auto"/>
            <w:noWrap/>
            <w:vAlign w:val="bottom"/>
            <w:hideMark/>
          </w:tcPr>
          <w:p w14:paraId="0211F110" w14:textId="77777777" w:rsidR="00B16A36" w:rsidRPr="00DA3C7E" w:rsidRDefault="00B16A36" w:rsidP="003857D9">
            <w:pPr>
              <w:spacing w:after="0" w:line="240" w:lineRule="auto"/>
              <w:rPr>
                <w:rFonts w:ascii="Calibri" w:eastAsia="Times New Roman" w:hAnsi="Calibri" w:cs="Calibri"/>
                <w:color w:val="000000"/>
                <w:sz w:val="20"/>
                <w:szCs w:val="20"/>
              </w:rPr>
            </w:pPr>
          </w:p>
        </w:tc>
        <w:tc>
          <w:tcPr>
            <w:tcW w:w="1025" w:type="dxa"/>
            <w:tcBorders>
              <w:top w:val="single" w:sz="4" w:space="0" w:color="2F9C67"/>
              <w:bottom w:val="single" w:sz="4" w:space="0" w:color="2F9C67"/>
              <w:right w:val="single" w:sz="4" w:space="0" w:color="2F9C67"/>
            </w:tcBorders>
            <w:shd w:val="clear" w:color="auto" w:fill="auto"/>
            <w:noWrap/>
            <w:vAlign w:val="bottom"/>
            <w:hideMark/>
          </w:tcPr>
          <w:p w14:paraId="0559B700" w14:textId="77777777" w:rsidR="00B16A36" w:rsidRPr="00B50A78" w:rsidRDefault="00B16A36" w:rsidP="003857D9">
            <w:pPr>
              <w:spacing w:after="0" w:line="240" w:lineRule="auto"/>
              <w:jc w:val="right"/>
              <w:rPr>
                <w:rFonts w:ascii="Montserrat" w:eastAsia="Times New Roman" w:hAnsi="Montserrat" w:cs="Calibri"/>
                <w:b/>
                <w:bCs/>
                <w:color w:val="204669"/>
                <w:sz w:val="18"/>
                <w:szCs w:val="18"/>
              </w:rPr>
            </w:pPr>
            <w:r w:rsidRPr="00B50A78">
              <w:rPr>
                <w:rFonts w:ascii="Montserrat" w:eastAsia="Times New Roman" w:hAnsi="Montserrat" w:cs="Calibri"/>
                <w:b/>
                <w:bCs/>
                <w:color w:val="204669"/>
                <w:sz w:val="18"/>
                <w:szCs w:val="18"/>
              </w:rPr>
              <w:t>subtotal</w:t>
            </w: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5DCE39B7" w14:textId="110EF070" w:rsidR="00B16A36" w:rsidRPr="0015537D" w:rsidRDefault="00B50A78" w:rsidP="003857D9">
            <w:pPr>
              <w:spacing w:after="0" w:line="240" w:lineRule="auto"/>
              <w:rPr>
                <w:rFonts w:ascii="Calibri" w:eastAsia="Times New Roman" w:hAnsi="Calibri" w:cs="Calibri"/>
                <w:b/>
                <w:bCs/>
                <w:color w:val="000000"/>
                <w:sz w:val="20"/>
                <w:szCs w:val="20"/>
              </w:rPr>
            </w:pPr>
            <w:r w:rsidRPr="00B50A78">
              <w:rPr>
                <w:rFonts w:ascii="Montserrat" w:eastAsia="Times New Roman" w:hAnsi="Montserrat" w:cs="Calibri"/>
                <w:color w:val="000000"/>
                <w:sz w:val="20"/>
                <w:szCs w:val="20"/>
              </w:rPr>
              <w:t>$</w:t>
            </w:r>
          </w:p>
        </w:tc>
      </w:tr>
      <w:tr w:rsidR="00B16A36" w:rsidRPr="00954EB7" w14:paraId="5D5C6C7A" w14:textId="77777777" w:rsidTr="007553EF">
        <w:trPr>
          <w:trHeight w:val="170"/>
        </w:trPr>
        <w:tc>
          <w:tcPr>
            <w:tcW w:w="6660" w:type="dxa"/>
            <w:tcBorders>
              <w:top w:val="single" w:sz="4" w:space="0" w:color="2F9C67"/>
              <w:left w:val="single" w:sz="4" w:space="0" w:color="2F9C67"/>
              <w:bottom w:val="nil"/>
              <w:right w:val="nil"/>
            </w:tcBorders>
            <w:shd w:val="clear" w:color="auto" w:fill="auto"/>
            <w:noWrap/>
            <w:vAlign w:val="bottom"/>
            <w:hideMark/>
          </w:tcPr>
          <w:p w14:paraId="64C1448C" w14:textId="77777777" w:rsidR="00B16A36" w:rsidRPr="00B50A78" w:rsidRDefault="00B16A36" w:rsidP="003857D9">
            <w:pPr>
              <w:spacing w:after="0" w:line="240" w:lineRule="auto"/>
              <w:rPr>
                <w:rFonts w:ascii="Montserrat" w:eastAsia="Times New Roman" w:hAnsi="Montserrat" w:cs="Calibri"/>
                <w:b/>
                <w:bCs/>
                <w:color w:val="204669"/>
                <w:sz w:val="18"/>
                <w:szCs w:val="18"/>
              </w:rPr>
            </w:pPr>
            <w:r w:rsidRPr="00B50A78">
              <w:rPr>
                <w:rFonts w:ascii="Montserrat" w:eastAsia="Times New Roman" w:hAnsi="Montserrat" w:cs="Calibri"/>
                <w:b/>
                <w:bCs/>
                <w:color w:val="204669"/>
                <w:sz w:val="18"/>
                <w:szCs w:val="18"/>
              </w:rPr>
              <w:t xml:space="preserve">Data collectors </w:t>
            </w:r>
          </w:p>
        </w:tc>
        <w:tc>
          <w:tcPr>
            <w:tcW w:w="1345" w:type="dxa"/>
            <w:gridSpan w:val="2"/>
            <w:tcBorders>
              <w:top w:val="single" w:sz="4" w:space="0" w:color="2F9C67"/>
              <w:left w:val="nil"/>
              <w:bottom w:val="nil"/>
              <w:right w:val="nil"/>
            </w:tcBorders>
            <w:shd w:val="clear" w:color="auto" w:fill="auto"/>
            <w:noWrap/>
            <w:vAlign w:val="bottom"/>
            <w:hideMark/>
          </w:tcPr>
          <w:p w14:paraId="656F8DA4" w14:textId="77777777" w:rsidR="00B16A36" w:rsidRPr="00DA3C7E" w:rsidRDefault="00B16A36" w:rsidP="003857D9">
            <w:pPr>
              <w:spacing w:after="0" w:line="240" w:lineRule="auto"/>
              <w:rPr>
                <w:rFonts w:ascii="Calibri" w:eastAsia="Times New Roman" w:hAnsi="Calibri" w:cs="Calibri"/>
                <w:b/>
                <w:bCs/>
                <w:color w:val="000000"/>
                <w:sz w:val="20"/>
                <w:szCs w:val="20"/>
              </w:rPr>
            </w:pPr>
          </w:p>
        </w:tc>
        <w:tc>
          <w:tcPr>
            <w:tcW w:w="1025" w:type="dxa"/>
            <w:tcBorders>
              <w:top w:val="single" w:sz="4" w:space="0" w:color="2F9C67"/>
              <w:left w:val="nil"/>
              <w:bottom w:val="nil"/>
              <w:right w:val="nil"/>
            </w:tcBorders>
            <w:shd w:val="clear" w:color="auto" w:fill="auto"/>
            <w:noWrap/>
            <w:vAlign w:val="bottom"/>
            <w:hideMark/>
          </w:tcPr>
          <w:p w14:paraId="0399C42B" w14:textId="77777777" w:rsidR="00B16A36" w:rsidRPr="0001272B" w:rsidRDefault="00B16A36" w:rsidP="003857D9">
            <w:pPr>
              <w:spacing w:after="0" w:line="240" w:lineRule="auto"/>
              <w:jc w:val="center"/>
              <w:rPr>
                <w:rFonts w:ascii="Montserrat Light" w:eastAsia="Times New Roman" w:hAnsi="Montserrat Light" w:cs="Calibri"/>
                <w:color w:val="000000"/>
                <w:sz w:val="18"/>
                <w:szCs w:val="18"/>
              </w:rPr>
            </w:pPr>
            <w:r w:rsidRPr="0001272B">
              <w:rPr>
                <w:rFonts w:ascii="Montserrat Light" w:eastAsia="Times New Roman" w:hAnsi="Montserrat Light" w:cs="Calibri"/>
                <w:color w:val="000000"/>
                <w:sz w:val="18"/>
                <w:szCs w:val="18"/>
              </w:rPr>
              <w:t>12</w:t>
            </w:r>
          </w:p>
        </w:tc>
        <w:tc>
          <w:tcPr>
            <w:tcW w:w="1170" w:type="dxa"/>
            <w:tcBorders>
              <w:top w:val="single" w:sz="4" w:space="0" w:color="2F9C67"/>
              <w:left w:val="nil"/>
              <w:bottom w:val="nil"/>
              <w:right w:val="single" w:sz="4" w:space="0" w:color="2F9C67"/>
            </w:tcBorders>
            <w:shd w:val="clear" w:color="auto" w:fill="auto"/>
            <w:noWrap/>
            <w:vAlign w:val="bottom"/>
            <w:hideMark/>
          </w:tcPr>
          <w:p w14:paraId="3D075533"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r>
      <w:tr w:rsidR="00B16A36" w:rsidRPr="00954EB7" w14:paraId="4FB503A8" w14:textId="77777777" w:rsidTr="007553EF">
        <w:trPr>
          <w:trHeight w:val="297"/>
        </w:trPr>
        <w:tc>
          <w:tcPr>
            <w:tcW w:w="6660" w:type="dxa"/>
            <w:tcBorders>
              <w:top w:val="nil"/>
              <w:left w:val="single" w:sz="4" w:space="0" w:color="2F9C67"/>
              <w:bottom w:val="nil"/>
              <w:right w:val="nil"/>
            </w:tcBorders>
            <w:shd w:val="clear" w:color="auto" w:fill="auto"/>
            <w:vAlign w:val="bottom"/>
            <w:hideMark/>
          </w:tcPr>
          <w:p w14:paraId="3DBA7430" w14:textId="77777777" w:rsidR="00B16A36" w:rsidRPr="00B50A78" w:rsidRDefault="00B16A36" w:rsidP="00B50A78">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12 data collectors [teams of 2] = 30 interviews per day [5 days of collection]</w:t>
            </w:r>
          </w:p>
        </w:tc>
        <w:tc>
          <w:tcPr>
            <w:tcW w:w="1345" w:type="dxa"/>
            <w:gridSpan w:val="2"/>
            <w:tcBorders>
              <w:top w:val="nil"/>
              <w:left w:val="nil"/>
              <w:bottom w:val="nil"/>
              <w:right w:val="nil"/>
            </w:tcBorders>
            <w:shd w:val="clear" w:color="auto" w:fill="auto"/>
            <w:noWrap/>
            <w:vAlign w:val="bottom"/>
            <w:hideMark/>
          </w:tcPr>
          <w:p w14:paraId="3508368C" w14:textId="77777777" w:rsidR="00B16A36" w:rsidRPr="00DA3C7E" w:rsidRDefault="00B16A36" w:rsidP="003857D9">
            <w:pPr>
              <w:spacing w:after="0" w:line="240" w:lineRule="auto"/>
              <w:jc w:val="right"/>
              <w:rPr>
                <w:rFonts w:ascii="Calibri" w:eastAsia="Times New Roman" w:hAnsi="Calibri" w:cs="Calibri"/>
                <w:color w:val="000000"/>
                <w:sz w:val="20"/>
                <w:szCs w:val="20"/>
              </w:rPr>
            </w:pPr>
          </w:p>
        </w:tc>
        <w:tc>
          <w:tcPr>
            <w:tcW w:w="1025" w:type="dxa"/>
            <w:tcBorders>
              <w:top w:val="nil"/>
              <w:left w:val="nil"/>
              <w:bottom w:val="nil"/>
              <w:right w:val="nil"/>
            </w:tcBorders>
            <w:shd w:val="clear" w:color="auto" w:fill="auto"/>
            <w:noWrap/>
            <w:vAlign w:val="bottom"/>
            <w:hideMark/>
          </w:tcPr>
          <w:p w14:paraId="17215BEC" w14:textId="77777777" w:rsidR="00B16A36" w:rsidRPr="00DA3C7E" w:rsidRDefault="00B16A36" w:rsidP="003857D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single" w:sz="4" w:space="0" w:color="2F9C67"/>
            </w:tcBorders>
            <w:shd w:val="clear" w:color="auto" w:fill="auto"/>
            <w:noWrap/>
            <w:vAlign w:val="bottom"/>
            <w:hideMark/>
          </w:tcPr>
          <w:p w14:paraId="75D03603"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r>
      <w:tr w:rsidR="00B16A36" w:rsidRPr="00954EB7" w14:paraId="7A9751D5" w14:textId="77777777" w:rsidTr="00D57E0C">
        <w:trPr>
          <w:trHeight w:val="108"/>
        </w:trPr>
        <w:tc>
          <w:tcPr>
            <w:tcW w:w="6660" w:type="dxa"/>
            <w:tcBorders>
              <w:top w:val="nil"/>
              <w:left w:val="single" w:sz="4" w:space="0" w:color="2F9C67"/>
              <w:bottom w:val="nil"/>
              <w:right w:val="nil"/>
            </w:tcBorders>
            <w:shd w:val="clear" w:color="auto" w:fill="auto"/>
            <w:vAlign w:val="bottom"/>
            <w:hideMark/>
          </w:tcPr>
          <w:p w14:paraId="6E5A1387" w14:textId="77777777" w:rsidR="00B16A36" w:rsidRPr="00B50A78" w:rsidRDefault="00B16A36" w:rsidP="00B50A78">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2 additional days for training (1 day) and final pilot testing (1 day)</w:t>
            </w:r>
          </w:p>
        </w:tc>
        <w:tc>
          <w:tcPr>
            <w:tcW w:w="1345" w:type="dxa"/>
            <w:gridSpan w:val="2"/>
            <w:tcBorders>
              <w:top w:val="nil"/>
              <w:left w:val="nil"/>
              <w:bottom w:val="single" w:sz="4" w:space="0" w:color="2F9C67"/>
              <w:right w:val="nil"/>
            </w:tcBorders>
            <w:shd w:val="clear" w:color="auto" w:fill="auto"/>
            <w:noWrap/>
            <w:vAlign w:val="bottom"/>
            <w:hideMark/>
          </w:tcPr>
          <w:p w14:paraId="10AC1789" w14:textId="77777777" w:rsidR="00B16A36" w:rsidRPr="00DA3C7E" w:rsidRDefault="00B16A36" w:rsidP="003857D9">
            <w:pPr>
              <w:spacing w:after="0" w:line="240" w:lineRule="auto"/>
              <w:jc w:val="right"/>
              <w:rPr>
                <w:rFonts w:ascii="Calibri" w:eastAsia="Times New Roman" w:hAnsi="Calibri" w:cs="Calibri"/>
                <w:color w:val="000000"/>
                <w:sz w:val="20"/>
                <w:szCs w:val="20"/>
              </w:rPr>
            </w:pPr>
          </w:p>
        </w:tc>
        <w:tc>
          <w:tcPr>
            <w:tcW w:w="1025" w:type="dxa"/>
            <w:tcBorders>
              <w:top w:val="nil"/>
              <w:left w:val="nil"/>
              <w:bottom w:val="single" w:sz="4" w:space="0" w:color="2F9C67"/>
              <w:right w:val="nil"/>
            </w:tcBorders>
            <w:shd w:val="clear" w:color="auto" w:fill="auto"/>
            <w:noWrap/>
            <w:vAlign w:val="bottom"/>
            <w:hideMark/>
          </w:tcPr>
          <w:p w14:paraId="350F8F0E" w14:textId="77777777" w:rsidR="00B16A36" w:rsidRPr="00DA3C7E" w:rsidRDefault="00B16A36" w:rsidP="003857D9">
            <w:pPr>
              <w:spacing w:after="0" w:line="240" w:lineRule="auto"/>
              <w:rPr>
                <w:rFonts w:ascii="Times New Roman" w:eastAsia="Times New Roman" w:hAnsi="Times New Roman" w:cs="Times New Roman"/>
                <w:sz w:val="20"/>
                <w:szCs w:val="20"/>
              </w:rPr>
            </w:pPr>
          </w:p>
        </w:tc>
        <w:tc>
          <w:tcPr>
            <w:tcW w:w="1170" w:type="dxa"/>
            <w:tcBorders>
              <w:top w:val="nil"/>
              <w:left w:val="nil"/>
              <w:bottom w:val="single" w:sz="4" w:space="0" w:color="2F9C67"/>
              <w:right w:val="single" w:sz="4" w:space="0" w:color="2F9C67"/>
            </w:tcBorders>
            <w:shd w:val="clear" w:color="auto" w:fill="auto"/>
            <w:noWrap/>
            <w:vAlign w:val="bottom"/>
            <w:hideMark/>
          </w:tcPr>
          <w:p w14:paraId="30EFCCFA"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r>
      <w:tr w:rsidR="00B50A78" w:rsidRPr="00954EB7" w14:paraId="143418F5" w14:textId="77777777" w:rsidTr="00D57E0C">
        <w:trPr>
          <w:trHeight w:val="255"/>
        </w:trPr>
        <w:tc>
          <w:tcPr>
            <w:tcW w:w="6660" w:type="dxa"/>
            <w:tcBorders>
              <w:top w:val="nil"/>
              <w:left w:val="single" w:sz="4" w:space="0" w:color="2F9C67"/>
              <w:bottom w:val="nil"/>
              <w:right w:val="single" w:sz="4" w:space="0" w:color="2F9C67"/>
            </w:tcBorders>
            <w:shd w:val="clear" w:color="auto" w:fill="auto"/>
            <w:noWrap/>
            <w:vAlign w:val="bottom"/>
            <w:hideMark/>
          </w:tcPr>
          <w:p w14:paraId="1A2B4F5E" w14:textId="77777777" w:rsidR="00B50A78" w:rsidRPr="00B50A78" w:rsidRDefault="00B50A78" w:rsidP="00B50A78">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daily pay x 7 days</w:t>
            </w:r>
          </w:p>
        </w:tc>
        <w:tc>
          <w:tcPr>
            <w:tcW w:w="1345" w:type="dxa"/>
            <w:gridSpan w:val="2"/>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0A908DB6" w14:textId="24CADA0C"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66993A4F" w14:textId="77777777" w:rsidR="00B50A78" w:rsidRPr="00DA3C7E" w:rsidRDefault="00B50A78" w:rsidP="00B50A78">
            <w:pPr>
              <w:spacing w:after="0" w:line="240" w:lineRule="auto"/>
              <w:rPr>
                <w:rFonts w:ascii="Calibri" w:eastAsia="Times New Roman" w:hAnsi="Calibri" w:cs="Calibri"/>
                <w:color w:val="000000"/>
                <w:sz w:val="20"/>
                <w:szCs w:val="20"/>
              </w:rPr>
            </w:pP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1F5ED593" w14:textId="66732305"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r>
      <w:tr w:rsidR="00B50A78" w:rsidRPr="00954EB7" w14:paraId="626CCEF4" w14:textId="77777777" w:rsidTr="00D57E0C">
        <w:trPr>
          <w:trHeight w:val="270"/>
        </w:trPr>
        <w:tc>
          <w:tcPr>
            <w:tcW w:w="6660" w:type="dxa"/>
            <w:tcBorders>
              <w:top w:val="nil"/>
              <w:left w:val="single" w:sz="4" w:space="0" w:color="2F9C67"/>
              <w:right w:val="single" w:sz="4" w:space="0" w:color="2F9C67"/>
            </w:tcBorders>
            <w:shd w:val="clear" w:color="auto" w:fill="auto"/>
            <w:noWrap/>
            <w:vAlign w:val="bottom"/>
            <w:hideMark/>
          </w:tcPr>
          <w:p w14:paraId="2DAE3D75" w14:textId="77777777" w:rsidR="00B50A78" w:rsidRPr="00B50A78" w:rsidRDefault="00B50A78" w:rsidP="00B50A78">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food x 7 days</w:t>
            </w:r>
          </w:p>
        </w:tc>
        <w:tc>
          <w:tcPr>
            <w:tcW w:w="1345" w:type="dxa"/>
            <w:gridSpan w:val="2"/>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10786BCD" w14:textId="03AADBF4"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76CC5715" w14:textId="77777777" w:rsidR="00B50A78" w:rsidRPr="00DA3C7E" w:rsidRDefault="00B50A78" w:rsidP="00B50A78">
            <w:pPr>
              <w:spacing w:after="0" w:line="240" w:lineRule="auto"/>
              <w:rPr>
                <w:rFonts w:ascii="Calibri" w:eastAsia="Times New Roman" w:hAnsi="Calibri" w:cs="Calibri"/>
                <w:color w:val="000000"/>
                <w:sz w:val="20"/>
                <w:szCs w:val="20"/>
              </w:rPr>
            </w:pP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1835C900" w14:textId="38427C49"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r>
      <w:tr w:rsidR="00B50A78" w:rsidRPr="00954EB7" w14:paraId="0BB1362F" w14:textId="77777777" w:rsidTr="00D57E0C">
        <w:trPr>
          <w:trHeight w:val="56"/>
        </w:trPr>
        <w:tc>
          <w:tcPr>
            <w:tcW w:w="6660" w:type="dxa"/>
            <w:tcBorders>
              <w:top w:val="nil"/>
              <w:left w:val="single" w:sz="4" w:space="0" w:color="2F9C67"/>
              <w:right w:val="single" w:sz="4" w:space="0" w:color="2F9C67"/>
            </w:tcBorders>
            <w:shd w:val="clear" w:color="auto" w:fill="auto"/>
            <w:noWrap/>
            <w:vAlign w:val="bottom"/>
          </w:tcPr>
          <w:p w14:paraId="034C4B33" w14:textId="77777777" w:rsidR="00B50A78" w:rsidRPr="00B50A78" w:rsidRDefault="00B50A78" w:rsidP="00B50A78">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transportation x 7 days</w:t>
            </w:r>
          </w:p>
        </w:tc>
        <w:tc>
          <w:tcPr>
            <w:tcW w:w="1345" w:type="dxa"/>
            <w:gridSpan w:val="2"/>
            <w:tcBorders>
              <w:top w:val="single" w:sz="4" w:space="0" w:color="2F9C67"/>
              <w:left w:val="single" w:sz="4" w:space="0" w:color="2F9C67"/>
              <w:bottom w:val="single" w:sz="4" w:space="0" w:color="2F9C67"/>
              <w:right w:val="single" w:sz="4" w:space="0" w:color="2F9C67"/>
            </w:tcBorders>
            <w:shd w:val="clear" w:color="auto" w:fill="auto"/>
            <w:noWrap/>
            <w:vAlign w:val="bottom"/>
          </w:tcPr>
          <w:p w14:paraId="20ED8DDD" w14:textId="3C94E5F8"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single" w:sz="4" w:space="0" w:color="2F9C67"/>
              <w:bottom w:val="single" w:sz="4" w:space="0" w:color="2F9C67"/>
              <w:right w:val="single" w:sz="4" w:space="0" w:color="2F9C67"/>
            </w:tcBorders>
            <w:shd w:val="clear" w:color="auto" w:fill="auto"/>
            <w:noWrap/>
            <w:vAlign w:val="bottom"/>
          </w:tcPr>
          <w:p w14:paraId="546822D0" w14:textId="77777777" w:rsidR="00B50A78" w:rsidRPr="00DA3C7E" w:rsidRDefault="00B50A78" w:rsidP="00B50A78">
            <w:pPr>
              <w:spacing w:after="0" w:line="240" w:lineRule="auto"/>
              <w:rPr>
                <w:rFonts w:ascii="Calibri" w:eastAsia="Times New Roman" w:hAnsi="Calibri" w:cs="Calibri"/>
                <w:color w:val="000000"/>
                <w:sz w:val="20"/>
                <w:szCs w:val="20"/>
              </w:rPr>
            </w:pP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tcPr>
          <w:p w14:paraId="3A0C7A00" w14:textId="434A950A" w:rsidR="00B50A78" w:rsidRPr="0015537D"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r>
      <w:tr w:rsidR="00B16A36" w:rsidRPr="00954EB7" w14:paraId="36D58036" w14:textId="77777777" w:rsidTr="00D57E0C">
        <w:trPr>
          <w:trHeight w:val="56"/>
        </w:trPr>
        <w:tc>
          <w:tcPr>
            <w:tcW w:w="6660" w:type="dxa"/>
            <w:tcBorders>
              <w:left w:val="single" w:sz="4" w:space="0" w:color="2F9C67"/>
              <w:bottom w:val="single" w:sz="4" w:space="0" w:color="2F9C67"/>
              <w:right w:val="nil"/>
            </w:tcBorders>
            <w:shd w:val="clear" w:color="auto" w:fill="auto"/>
            <w:noWrap/>
            <w:vAlign w:val="bottom"/>
          </w:tcPr>
          <w:p w14:paraId="287856EF" w14:textId="77777777" w:rsidR="00B16A36" w:rsidRPr="00B50A78" w:rsidRDefault="00B16A36" w:rsidP="003857D9">
            <w:pPr>
              <w:spacing w:after="0" w:line="240" w:lineRule="auto"/>
              <w:jc w:val="right"/>
              <w:rPr>
                <w:rFonts w:ascii="Calibri" w:eastAsia="Times New Roman" w:hAnsi="Calibri" w:cs="Calibri"/>
                <w:color w:val="000000"/>
                <w:sz w:val="18"/>
                <w:szCs w:val="18"/>
              </w:rPr>
            </w:pPr>
          </w:p>
        </w:tc>
        <w:tc>
          <w:tcPr>
            <w:tcW w:w="1345" w:type="dxa"/>
            <w:gridSpan w:val="2"/>
            <w:tcBorders>
              <w:top w:val="single" w:sz="4" w:space="0" w:color="2F9C67"/>
              <w:left w:val="nil"/>
              <w:bottom w:val="single" w:sz="4" w:space="0" w:color="2F9C67"/>
              <w:right w:val="nil"/>
            </w:tcBorders>
            <w:shd w:val="clear" w:color="auto" w:fill="auto"/>
            <w:noWrap/>
            <w:vAlign w:val="bottom"/>
          </w:tcPr>
          <w:p w14:paraId="2BABC898" w14:textId="77777777" w:rsidR="00B16A36" w:rsidRPr="00DA3C7E" w:rsidRDefault="00B16A36" w:rsidP="003857D9">
            <w:pPr>
              <w:spacing w:after="0" w:line="240" w:lineRule="auto"/>
              <w:rPr>
                <w:rFonts w:ascii="Calibri" w:eastAsia="Times New Roman" w:hAnsi="Calibri" w:cs="Calibri"/>
                <w:color w:val="000000"/>
                <w:sz w:val="20"/>
                <w:szCs w:val="20"/>
              </w:rPr>
            </w:pPr>
          </w:p>
        </w:tc>
        <w:tc>
          <w:tcPr>
            <w:tcW w:w="1025" w:type="dxa"/>
            <w:tcBorders>
              <w:top w:val="single" w:sz="4" w:space="0" w:color="2F9C67"/>
              <w:left w:val="nil"/>
              <w:bottom w:val="single" w:sz="4" w:space="0" w:color="2F9C67"/>
              <w:right w:val="single" w:sz="4" w:space="0" w:color="2F9C67"/>
            </w:tcBorders>
            <w:shd w:val="clear" w:color="auto" w:fill="auto"/>
            <w:noWrap/>
            <w:vAlign w:val="bottom"/>
            <w:hideMark/>
          </w:tcPr>
          <w:p w14:paraId="783B4AC7" w14:textId="74A2C021" w:rsidR="00B16A36" w:rsidRPr="0015537D" w:rsidRDefault="00B50A78" w:rsidP="003857D9">
            <w:pPr>
              <w:spacing w:after="0" w:line="240" w:lineRule="auto"/>
              <w:jc w:val="right"/>
              <w:rPr>
                <w:rFonts w:ascii="Calibri" w:eastAsia="Times New Roman" w:hAnsi="Calibri" w:cs="Calibri"/>
                <w:b/>
                <w:bCs/>
                <w:color w:val="000000"/>
                <w:sz w:val="20"/>
                <w:szCs w:val="20"/>
              </w:rPr>
            </w:pPr>
            <w:r w:rsidRPr="00B50A78">
              <w:rPr>
                <w:rFonts w:ascii="Montserrat" w:eastAsia="Times New Roman" w:hAnsi="Montserrat" w:cs="Calibri"/>
                <w:b/>
                <w:bCs/>
                <w:color w:val="204669"/>
                <w:sz w:val="18"/>
                <w:szCs w:val="18"/>
              </w:rPr>
              <w:t>subtotal</w:t>
            </w: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15B0B326" w14:textId="6C206945" w:rsidR="00B16A36" w:rsidRPr="00DA3C7E" w:rsidRDefault="00B50A78" w:rsidP="003857D9">
            <w:pPr>
              <w:spacing w:after="0" w:line="240" w:lineRule="auto"/>
              <w:rPr>
                <w:rFonts w:ascii="Calibri" w:eastAsia="Times New Roman" w:hAnsi="Calibri" w:cs="Calibri"/>
                <w:b/>
                <w:bCs/>
                <w:color w:val="000000"/>
                <w:sz w:val="20"/>
                <w:szCs w:val="20"/>
              </w:rPr>
            </w:pPr>
            <w:r w:rsidRPr="00B50A78">
              <w:rPr>
                <w:rFonts w:ascii="Montserrat" w:eastAsia="Times New Roman" w:hAnsi="Montserrat" w:cs="Calibri"/>
                <w:color w:val="000000"/>
                <w:sz w:val="20"/>
                <w:szCs w:val="20"/>
              </w:rPr>
              <w:t>$</w:t>
            </w:r>
          </w:p>
        </w:tc>
      </w:tr>
      <w:tr w:rsidR="00B16A36" w:rsidRPr="00954EB7" w14:paraId="77A798C5" w14:textId="77777777" w:rsidTr="007553EF">
        <w:trPr>
          <w:trHeight w:val="300"/>
        </w:trPr>
        <w:tc>
          <w:tcPr>
            <w:tcW w:w="6660" w:type="dxa"/>
            <w:tcBorders>
              <w:top w:val="single" w:sz="4" w:space="0" w:color="2F9C67"/>
              <w:left w:val="single" w:sz="4" w:space="0" w:color="2F9C67"/>
              <w:bottom w:val="nil"/>
              <w:right w:val="nil"/>
            </w:tcBorders>
            <w:shd w:val="clear" w:color="auto" w:fill="auto"/>
            <w:noWrap/>
            <w:vAlign w:val="bottom"/>
            <w:hideMark/>
          </w:tcPr>
          <w:p w14:paraId="37A4756E" w14:textId="77777777" w:rsidR="00B16A36" w:rsidRPr="00B50A78" w:rsidRDefault="00B16A36" w:rsidP="003857D9">
            <w:pPr>
              <w:spacing w:after="0" w:line="240" w:lineRule="auto"/>
              <w:rPr>
                <w:rFonts w:ascii="Montserrat" w:eastAsia="Times New Roman" w:hAnsi="Montserrat" w:cs="Calibri"/>
                <w:b/>
                <w:bCs/>
                <w:color w:val="204669"/>
                <w:sz w:val="18"/>
                <w:szCs w:val="18"/>
              </w:rPr>
            </w:pPr>
            <w:r w:rsidRPr="00B50A78">
              <w:rPr>
                <w:rFonts w:ascii="Montserrat" w:eastAsia="Times New Roman" w:hAnsi="Montserrat" w:cs="Calibri"/>
                <w:b/>
                <w:bCs/>
                <w:color w:val="204669"/>
                <w:sz w:val="18"/>
                <w:szCs w:val="18"/>
              </w:rPr>
              <w:t>Translators</w:t>
            </w:r>
          </w:p>
        </w:tc>
        <w:tc>
          <w:tcPr>
            <w:tcW w:w="1345" w:type="dxa"/>
            <w:gridSpan w:val="2"/>
            <w:tcBorders>
              <w:top w:val="single" w:sz="4" w:space="0" w:color="2F9C67"/>
              <w:left w:val="nil"/>
              <w:bottom w:val="nil"/>
              <w:right w:val="nil"/>
            </w:tcBorders>
            <w:shd w:val="clear" w:color="auto" w:fill="auto"/>
            <w:noWrap/>
            <w:vAlign w:val="bottom"/>
            <w:hideMark/>
          </w:tcPr>
          <w:p w14:paraId="3B39C052" w14:textId="77777777" w:rsidR="00B16A36" w:rsidRPr="00DA3C7E" w:rsidRDefault="00B16A36" w:rsidP="003857D9">
            <w:pPr>
              <w:spacing w:after="0" w:line="240" w:lineRule="auto"/>
              <w:rPr>
                <w:rFonts w:ascii="Calibri" w:eastAsia="Times New Roman" w:hAnsi="Calibri" w:cs="Calibri"/>
                <w:b/>
                <w:bCs/>
                <w:color w:val="000000"/>
                <w:sz w:val="20"/>
                <w:szCs w:val="20"/>
              </w:rPr>
            </w:pPr>
          </w:p>
        </w:tc>
        <w:tc>
          <w:tcPr>
            <w:tcW w:w="1025" w:type="dxa"/>
            <w:tcBorders>
              <w:top w:val="single" w:sz="4" w:space="0" w:color="2F9C67"/>
              <w:left w:val="nil"/>
              <w:bottom w:val="nil"/>
              <w:right w:val="nil"/>
            </w:tcBorders>
            <w:shd w:val="clear" w:color="auto" w:fill="auto"/>
            <w:noWrap/>
            <w:vAlign w:val="bottom"/>
            <w:hideMark/>
          </w:tcPr>
          <w:p w14:paraId="3193EEF2" w14:textId="2EFD889A" w:rsidR="00B16A36" w:rsidRPr="00DA3C7E" w:rsidRDefault="0001272B" w:rsidP="003857D9">
            <w:pPr>
              <w:spacing w:after="0" w:line="240" w:lineRule="auto"/>
              <w:jc w:val="center"/>
              <w:rPr>
                <w:rFonts w:ascii="Calibri" w:eastAsia="Times New Roman" w:hAnsi="Calibri" w:cs="Calibri"/>
                <w:color w:val="000000"/>
                <w:sz w:val="20"/>
                <w:szCs w:val="20"/>
              </w:rPr>
            </w:pPr>
            <w:r w:rsidRPr="0001272B">
              <w:rPr>
                <w:rFonts w:ascii="Montserrat Light" w:eastAsia="Times New Roman" w:hAnsi="Montserrat Light" w:cs="Calibri"/>
                <w:color w:val="000000"/>
                <w:sz w:val="18"/>
                <w:szCs w:val="18"/>
              </w:rPr>
              <w:t>2</w:t>
            </w:r>
          </w:p>
        </w:tc>
        <w:tc>
          <w:tcPr>
            <w:tcW w:w="1170" w:type="dxa"/>
            <w:tcBorders>
              <w:top w:val="single" w:sz="4" w:space="0" w:color="2F9C67"/>
              <w:left w:val="nil"/>
              <w:bottom w:val="nil"/>
              <w:right w:val="single" w:sz="4" w:space="0" w:color="2F9C67"/>
            </w:tcBorders>
            <w:shd w:val="clear" w:color="auto" w:fill="auto"/>
            <w:noWrap/>
            <w:vAlign w:val="bottom"/>
            <w:hideMark/>
          </w:tcPr>
          <w:p w14:paraId="134275A3"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r>
      <w:tr w:rsidR="00B16A36" w:rsidRPr="00954EB7" w14:paraId="5FA24218" w14:textId="77777777" w:rsidTr="00D57E0C">
        <w:trPr>
          <w:trHeight w:val="342"/>
        </w:trPr>
        <w:tc>
          <w:tcPr>
            <w:tcW w:w="6660" w:type="dxa"/>
            <w:tcBorders>
              <w:top w:val="nil"/>
              <w:left w:val="single" w:sz="4" w:space="0" w:color="2F9C67"/>
              <w:bottom w:val="nil"/>
              <w:right w:val="nil"/>
            </w:tcBorders>
            <w:shd w:val="clear" w:color="auto" w:fill="auto"/>
            <w:vAlign w:val="bottom"/>
            <w:hideMark/>
          </w:tcPr>
          <w:p w14:paraId="739CC45C" w14:textId="77777777" w:rsidR="00B16A36" w:rsidRPr="00B50A78" w:rsidRDefault="00B16A36" w:rsidP="003857D9">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2 translators, 2 days [assuming the survey is no more than 35 questions, translated into two local languages; 1 day for translation, 1 day for review by volunteer native speaker]</w:t>
            </w:r>
          </w:p>
        </w:tc>
        <w:tc>
          <w:tcPr>
            <w:tcW w:w="1345" w:type="dxa"/>
            <w:gridSpan w:val="2"/>
            <w:tcBorders>
              <w:top w:val="nil"/>
              <w:left w:val="nil"/>
              <w:bottom w:val="single" w:sz="4" w:space="0" w:color="2F9C67"/>
              <w:right w:val="nil"/>
            </w:tcBorders>
            <w:shd w:val="clear" w:color="auto" w:fill="auto"/>
            <w:noWrap/>
            <w:vAlign w:val="bottom"/>
            <w:hideMark/>
          </w:tcPr>
          <w:p w14:paraId="6025F4EE" w14:textId="77777777" w:rsidR="00B16A36" w:rsidRPr="00DA3C7E" w:rsidRDefault="00B16A36" w:rsidP="003857D9">
            <w:pPr>
              <w:spacing w:after="0" w:line="240" w:lineRule="auto"/>
              <w:jc w:val="right"/>
              <w:rPr>
                <w:rFonts w:ascii="Calibri" w:eastAsia="Times New Roman" w:hAnsi="Calibri" w:cs="Calibri"/>
                <w:color w:val="000000"/>
                <w:sz w:val="20"/>
                <w:szCs w:val="20"/>
              </w:rPr>
            </w:pPr>
          </w:p>
        </w:tc>
        <w:tc>
          <w:tcPr>
            <w:tcW w:w="1025" w:type="dxa"/>
            <w:tcBorders>
              <w:top w:val="nil"/>
              <w:left w:val="nil"/>
              <w:bottom w:val="single" w:sz="4" w:space="0" w:color="2F9C67"/>
              <w:right w:val="nil"/>
            </w:tcBorders>
            <w:shd w:val="clear" w:color="auto" w:fill="auto"/>
            <w:noWrap/>
            <w:vAlign w:val="bottom"/>
            <w:hideMark/>
          </w:tcPr>
          <w:p w14:paraId="2B3243E0" w14:textId="77777777" w:rsidR="00B16A36" w:rsidRPr="00DA3C7E" w:rsidRDefault="00B16A36" w:rsidP="003857D9">
            <w:pPr>
              <w:spacing w:after="0" w:line="240" w:lineRule="auto"/>
              <w:rPr>
                <w:rFonts w:ascii="Times New Roman" w:eastAsia="Times New Roman" w:hAnsi="Times New Roman" w:cs="Times New Roman"/>
                <w:sz w:val="20"/>
                <w:szCs w:val="20"/>
              </w:rPr>
            </w:pPr>
          </w:p>
        </w:tc>
        <w:tc>
          <w:tcPr>
            <w:tcW w:w="1170" w:type="dxa"/>
            <w:tcBorders>
              <w:top w:val="nil"/>
              <w:left w:val="nil"/>
              <w:bottom w:val="single" w:sz="4" w:space="0" w:color="2F9C67"/>
              <w:right w:val="single" w:sz="4" w:space="0" w:color="2F9C67"/>
            </w:tcBorders>
            <w:shd w:val="clear" w:color="auto" w:fill="auto"/>
            <w:noWrap/>
            <w:vAlign w:val="bottom"/>
            <w:hideMark/>
          </w:tcPr>
          <w:p w14:paraId="4262B40E"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r>
      <w:tr w:rsidR="00B50A78" w:rsidRPr="00954EB7" w14:paraId="2FCC5352" w14:textId="77777777" w:rsidTr="00D57E0C">
        <w:trPr>
          <w:trHeight w:val="56"/>
        </w:trPr>
        <w:tc>
          <w:tcPr>
            <w:tcW w:w="6660" w:type="dxa"/>
            <w:tcBorders>
              <w:top w:val="nil"/>
              <w:left w:val="single" w:sz="4" w:space="0" w:color="2F9C67"/>
              <w:bottom w:val="nil"/>
              <w:right w:val="single" w:sz="4" w:space="0" w:color="2F9C67"/>
            </w:tcBorders>
            <w:shd w:val="clear" w:color="auto" w:fill="auto"/>
            <w:noWrap/>
            <w:vAlign w:val="bottom"/>
            <w:hideMark/>
          </w:tcPr>
          <w:p w14:paraId="6ECE77B8" w14:textId="77777777" w:rsidR="00B50A78" w:rsidRPr="00B50A78" w:rsidRDefault="00B50A78" w:rsidP="00B50A78">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daily pay x 2 days</w:t>
            </w:r>
          </w:p>
        </w:tc>
        <w:tc>
          <w:tcPr>
            <w:tcW w:w="1345" w:type="dxa"/>
            <w:gridSpan w:val="2"/>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01D3C85B" w14:textId="2FE176A2"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34B9FDF0" w14:textId="77777777" w:rsidR="00B50A78" w:rsidRPr="00DA3C7E" w:rsidRDefault="00B50A78" w:rsidP="00B50A78">
            <w:pPr>
              <w:spacing w:after="0" w:line="240" w:lineRule="auto"/>
              <w:rPr>
                <w:rFonts w:ascii="Calibri" w:eastAsia="Times New Roman" w:hAnsi="Calibri" w:cs="Calibri"/>
                <w:color w:val="000000"/>
                <w:sz w:val="20"/>
                <w:szCs w:val="20"/>
              </w:rPr>
            </w:pP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5E4FA07A" w14:textId="0CBEE98F"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r>
      <w:tr w:rsidR="00B50A78" w:rsidRPr="00954EB7" w14:paraId="42660A68" w14:textId="77777777" w:rsidTr="00D57E0C">
        <w:trPr>
          <w:trHeight w:val="188"/>
        </w:trPr>
        <w:tc>
          <w:tcPr>
            <w:tcW w:w="6660" w:type="dxa"/>
            <w:tcBorders>
              <w:top w:val="nil"/>
              <w:left w:val="single" w:sz="4" w:space="0" w:color="2F9C67"/>
              <w:right w:val="single" w:sz="4" w:space="0" w:color="2F9C67"/>
            </w:tcBorders>
            <w:shd w:val="clear" w:color="auto" w:fill="auto"/>
            <w:noWrap/>
            <w:vAlign w:val="bottom"/>
            <w:hideMark/>
          </w:tcPr>
          <w:p w14:paraId="4CA532F3" w14:textId="77777777" w:rsidR="00B50A78" w:rsidRPr="00B50A78" w:rsidRDefault="00B50A78" w:rsidP="00B50A78">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food x 2 days</w:t>
            </w:r>
          </w:p>
        </w:tc>
        <w:tc>
          <w:tcPr>
            <w:tcW w:w="1345" w:type="dxa"/>
            <w:gridSpan w:val="2"/>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78A07D06" w14:textId="536CC898"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3FE94CD6" w14:textId="77777777" w:rsidR="00B50A78" w:rsidRPr="00DA3C7E" w:rsidRDefault="00B50A78" w:rsidP="00B50A78">
            <w:pPr>
              <w:spacing w:after="0" w:line="240" w:lineRule="auto"/>
              <w:rPr>
                <w:rFonts w:ascii="Calibri" w:eastAsia="Times New Roman" w:hAnsi="Calibri" w:cs="Calibri"/>
                <w:color w:val="000000"/>
                <w:sz w:val="20"/>
                <w:szCs w:val="20"/>
              </w:rPr>
            </w:pP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743578BE" w14:textId="4B9DF79A"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r>
      <w:tr w:rsidR="00B50A78" w:rsidRPr="00954EB7" w14:paraId="7D92B736" w14:textId="77777777" w:rsidTr="00D57E0C">
        <w:trPr>
          <w:trHeight w:val="56"/>
        </w:trPr>
        <w:tc>
          <w:tcPr>
            <w:tcW w:w="6660" w:type="dxa"/>
            <w:tcBorders>
              <w:top w:val="nil"/>
              <w:left w:val="single" w:sz="4" w:space="0" w:color="2F9C67"/>
              <w:bottom w:val="single" w:sz="4" w:space="0" w:color="2F9C67"/>
              <w:right w:val="single" w:sz="4" w:space="0" w:color="2F9C67"/>
            </w:tcBorders>
            <w:shd w:val="clear" w:color="auto" w:fill="auto"/>
            <w:noWrap/>
            <w:vAlign w:val="bottom"/>
            <w:hideMark/>
          </w:tcPr>
          <w:p w14:paraId="5FAA1B82" w14:textId="77777777" w:rsidR="00B50A78" w:rsidRPr="00B50A78" w:rsidRDefault="00B50A78" w:rsidP="00B50A78">
            <w:pPr>
              <w:spacing w:after="0" w:line="240" w:lineRule="auto"/>
              <w:jc w:val="right"/>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transportation x 2 days</w:t>
            </w:r>
          </w:p>
        </w:tc>
        <w:tc>
          <w:tcPr>
            <w:tcW w:w="1345" w:type="dxa"/>
            <w:gridSpan w:val="2"/>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1BEE415D" w14:textId="11B150C0" w:rsidR="00B50A78" w:rsidRPr="00DA3C7E" w:rsidRDefault="00B50A78" w:rsidP="00B50A78">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1E4E5F49" w14:textId="5A738807" w:rsidR="00B50A78" w:rsidRPr="00DA3C7E" w:rsidRDefault="00B50A78" w:rsidP="00B50A78">
            <w:pPr>
              <w:spacing w:after="0" w:line="240" w:lineRule="auto"/>
              <w:rPr>
                <w:rFonts w:ascii="Calibri" w:eastAsia="Times New Roman" w:hAnsi="Calibri" w:cs="Calibri"/>
                <w:color w:val="000000"/>
                <w:sz w:val="20"/>
                <w:szCs w:val="20"/>
              </w:rPr>
            </w:pP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3FAA2679" w14:textId="46BA7F2A" w:rsidR="00B50A78" w:rsidRPr="00DA3C7E" w:rsidRDefault="00B50A78" w:rsidP="00B50A78">
            <w:pPr>
              <w:spacing w:after="0" w:line="240" w:lineRule="auto"/>
              <w:rPr>
                <w:rFonts w:ascii="Calibri" w:eastAsia="Times New Roman" w:hAnsi="Calibri" w:cs="Calibri"/>
                <w:b/>
                <w:bCs/>
                <w:color w:val="000000"/>
                <w:sz w:val="20"/>
                <w:szCs w:val="20"/>
              </w:rPr>
            </w:pPr>
            <w:r w:rsidRPr="00B50A78">
              <w:rPr>
                <w:rFonts w:ascii="Montserrat" w:eastAsia="Times New Roman" w:hAnsi="Montserrat" w:cs="Calibri"/>
                <w:color w:val="000000"/>
                <w:sz w:val="20"/>
                <w:szCs w:val="20"/>
              </w:rPr>
              <w:t>$</w:t>
            </w:r>
          </w:p>
        </w:tc>
      </w:tr>
      <w:tr w:rsidR="00B16A36" w:rsidRPr="00954EB7" w14:paraId="445B749D" w14:textId="77777777" w:rsidTr="00D57E0C">
        <w:trPr>
          <w:trHeight w:val="300"/>
        </w:trPr>
        <w:tc>
          <w:tcPr>
            <w:tcW w:w="6660" w:type="dxa"/>
            <w:tcBorders>
              <w:top w:val="single" w:sz="4" w:space="0" w:color="2F9C67"/>
              <w:left w:val="single" w:sz="4" w:space="0" w:color="2F9C67"/>
              <w:bottom w:val="nil"/>
              <w:right w:val="nil"/>
            </w:tcBorders>
            <w:shd w:val="clear" w:color="auto" w:fill="auto"/>
            <w:noWrap/>
            <w:vAlign w:val="center"/>
            <w:hideMark/>
          </w:tcPr>
          <w:p w14:paraId="008B88DC" w14:textId="77777777" w:rsidR="00B16A36" w:rsidRPr="00B50A78" w:rsidRDefault="00B16A36" w:rsidP="003857D9">
            <w:pPr>
              <w:spacing w:after="0" w:line="240" w:lineRule="auto"/>
              <w:rPr>
                <w:rFonts w:ascii="Calibri" w:eastAsia="Times New Roman" w:hAnsi="Calibri" w:cs="Calibri"/>
                <w:b/>
                <w:bCs/>
                <w:color w:val="000000"/>
                <w:sz w:val="18"/>
                <w:szCs w:val="18"/>
              </w:rPr>
            </w:pPr>
            <w:r w:rsidRPr="00B50A78">
              <w:rPr>
                <w:rFonts w:ascii="Montserrat" w:eastAsia="Times New Roman" w:hAnsi="Montserrat" w:cs="Calibri"/>
                <w:b/>
                <w:bCs/>
                <w:color w:val="204669"/>
                <w:sz w:val="18"/>
                <w:szCs w:val="18"/>
              </w:rPr>
              <w:t>Office supplies,</w:t>
            </w:r>
            <w:r w:rsidRPr="00B50A78">
              <w:rPr>
                <w:rFonts w:ascii="Calibri" w:eastAsia="Times New Roman" w:hAnsi="Calibri" w:cs="Calibri"/>
                <w:b/>
                <w:bCs/>
                <w:color w:val="204669"/>
                <w:sz w:val="18"/>
                <w:szCs w:val="18"/>
              </w:rPr>
              <w:t xml:space="preserve"> </w:t>
            </w:r>
            <w:r w:rsidRPr="00B50A78">
              <w:rPr>
                <w:rFonts w:ascii="Montserrat Light" w:eastAsia="Times New Roman" w:hAnsi="Montserrat Light" w:cs="Calibri"/>
                <w:color w:val="000000"/>
                <w:sz w:val="16"/>
                <w:szCs w:val="16"/>
              </w:rPr>
              <w:t>printing and photocopying of materials</w:t>
            </w:r>
          </w:p>
        </w:tc>
        <w:tc>
          <w:tcPr>
            <w:tcW w:w="1345" w:type="dxa"/>
            <w:gridSpan w:val="2"/>
            <w:tcBorders>
              <w:top w:val="single" w:sz="4" w:space="0" w:color="2F9C67"/>
              <w:left w:val="nil"/>
              <w:bottom w:val="nil"/>
              <w:right w:val="nil"/>
            </w:tcBorders>
            <w:shd w:val="clear" w:color="auto" w:fill="auto"/>
            <w:noWrap/>
            <w:vAlign w:val="bottom"/>
            <w:hideMark/>
          </w:tcPr>
          <w:p w14:paraId="040E0551" w14:textId="1D2283D8" w:rsidR="00B16A36" w:rsidRPr="00DA3C7E" w:rsidRDefault="0001272B" w:rsidP="003857D9">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single" w:sz="4" w:space="0" w:color="2F9C67"/>
              <w:left w:val="nil"/>
              <w:bottom w:val="nil"/>
              <w:right w:val="single" w:sz="4" w:space="0" w:color="2F9C67"/>
            </w:tcBorders>
            <w:shd w:val="clear" w:color="auto" w:fill="auto"/>
            <w:noWrap/>
            <w:vAlign w:val="bottom"/>
            <w:hideMark/>
          </w:tcPr>
          <w:p w14:paraId="28EE9A0B" w14:textId="77777777" w:rsidR="00B16A36" w:rsidRPr="0001272B" w:rsidRDefault="00B16A36" w:rsidP="003857D9">
            <w:pPr>
              <w:spacing w:after="0" w:line="240" w:lineRule="auto"/>
              <w:jc w:val="center"/>
              <w:rPr>
                <w:rFonts w:ascii="Montserrat Light" w:eastAsia="Times New Roman" w:hAnsi="Montserrat Light" w:cs="Calibri"/>
                <w:color w:val="000000"/>
                <w:sz w:val="18"/>
                <w:szCs w:val="18"/>
              </w:rPr>
            </w:pPr>
            <w:r w:rsidRPr="0001272B">
              <w:rPr>
                <w:rFonts w:ascii="Montserrat Light" w:eastAsia="Times New Roman" w:hAnsi="Montserrat Light" w:cs="Calibri"/>
                <w:color w:val="000000"/>
                <w:sz w:val="18"/>
                <w:szCs w:val="18"/>
              </w:rPr>
              <w:t>300</w:t>
            </w:r>
          </w:p>
        </w:tc>
        <w:tc>
          <w:tcPr>
            <w:tcW w:w="1170" w:type="dxa"/>
            <w:tcBorders>
              <w:top w:val="single" w:sz="4" w:space="0" w:color="2F9C67"/>
              <w:left w:val="single" w:sz="4" w:space="0" w:color="2F9C67"/>
              <w:bottom w:val="single" w:sz="4" w:space="0" w:color="2F9C67"/>
              <w:right w:val="single" w:sz="4" w:space="0" w:color="2F9C67"/>
            </w:tcBorders>
            <w:shd w:val="clear" w:color="auto" w:fill="auto"/>
            <w:noWrap/>
            <w:vAlign w:val="bottom"/>
            <w:hideMark/>
          </w:tcPr>
          <w:p w14:paraId="64985E03" w14:textId="5271A98A" w:rsidR="00B16A36" w:rsidRPr="00DA3C7E" w:rsidRDefault="00B50A78" w:rsidP="003857D9">
            <w:pPr>
              <w:spacing w:after="0" w:line="240" w:lineRule="auto"/>
              <w:rPr>
                <w:rFonts w:ascii="Calibri" w:eastAsia="Times New Roman" w:hAnsi="Calibri" w:cs="Calibri"/>
                <w:b/>
                <w:bCs/>
                <w:color w:val="000000"/>
                <w:sz w:val="20"/>
                <w:szCs w:val="20"/>
              </w:rPr>
            </w:pPr>
            <w:r w:rsidRPr="00B50A78">
              <w:rPr>
                <w:rFonts w:ascii="Montserrat" w:eastAsia="Times New Roman" w:hAnsi="Montserrat" w:cs="Calibri"/>
                <w:color w:val="000000"/>
                <w:sz w:val="20"/>
                <w:szCs w:val="20"/>
              </w:rPr>
              <w:t>$</w:t>
            </w:r>
          </w:p>
        </w:tc>
      </w:tr>
      <w:tr w:rsidR="00B16A36" w:rsidRPr="00954EB7" w14:paraId="33DC990D" w14:textId="77777777" w:rsidTr="00D57E0C">
        <w:trPr>
          <w:trHeight w:val="90"/>
        </w:trPr>
        <w:tc>
          <w:tcPr>
            <w:tcW w:w="6660" w:type="dxa"/>
            <w:tcBorders>
              <w:top w:val="nil"/>
              <w:left w:val="single" w:sz="4" w:space="0" w:color="2F9C67"/>
              <w:bottom w:val="nil"/>
              <w:right w:val="nil"/>
            </w:tcBorders>
            <w:shd w:val="clear" w:color="auto" w:fill="auto"/>
            <w:noWrap/>
            <w:vAlign w:val="bottom"/>
            <w:hideMark/>
          </w:tcPr>
          <w:p w14:paraId="03959331" w14:textId="77777777" w:rsidR="00B16A36" w:rsidRPr="00B50A78" w:rsidRDefault="00B16A36" w:rsidP="003857D9">
            <w:pPr>
              <w:spacing w:after="0" w:line="240" w:lineRule="auto"/>
              <w:jc w:val="center"/>
              <w:rPr>
                <w:rFonts w:ascii="Montserrat" w:eastAsia="Times New Roman" w:hAnsi="Montserrat" w:cs="Calibri"/>
                <w:b/>
                <w:bCs/>
                <w:color w:val="000000"/>
                <w:sz w:val="18"/>
                <w:szCs w:val="18"/>
              </w:rPr>
            </w:pPr>
            <w:r w:rsidRPr="00B50A78">
              <w:rPr>
                <w:rFonts w:ascii="Montserrat" w:eastAsia="Times New Roman" w:hAnsi="Montserrat" w:cs="Calibri"/>
                <w:b/>
                <w:bCs/>
                <w:color w:val="204669"/>
                <w:sz w:val="18"/>
                <w:szCs w:val="18"/>
              </w:rPr>
              <w:t>Or</w:t>
            </w:r>
          </w:p>
        </w:tc>
        <w:tc>
          <w:tcPr>
            <w:tcW w:w="1345" w:type="dxa"/>
            <w:gridSpan w:val="2"/>
            <w:tcBorders>
              <w:top w:val="nil"/>
              <w:left w:val="nil"/>
              <w:bottom w:val="nil"/>
              <w:right w:val="nil"/>
            </w:tcBorders>
            <w:shd w:val="clear" w:color="auto" w:fill="auto"/>
            <w:noWrap/>
            <w:vAlign w:val="bottom"/>
            <w:hideMark/>
          </w:tcPr>
          <w:p w14:paraId="1C3C5E59" w14:textId="77777777" w:rsidR="00B16A36" w:rsidRPr="00DA3C7E" w:rsidRDefault="00B16A36" w:rsidP="003857D9">
            <w:pPr>
              <w:spacing w:after="0" w:line="240" w:lineRule="auto"/>
              <w:jc w:val="right"/>
              <w:rPr>
                <w:rFonts w:ascii="Calibri" w:eastAsia="Times New Roman" w:hAnsi="Calibri" w:cs="Calibri"/>
                <w:color w:val="000000"/>
                <w:sz w:val="20"/>
                <w:szCs w:val="20"/>
              </w:rPr>
            </w:pPr>
          </w:p>
        </w:tc>
        <w:tc>
          <w:tcPr>
            <w:tcW w:w="1025" w:type="dxa"/>
            <w:tcBorders>
              <w:top w:val="nil"/>
              <w:left w:val="nil"/>
              <w:bottom w:val="nil"/>
              <w:right w:val="nil"/>
            </w:tcBorders>
            <w:shd w:val="clear" w:color="auto" w:fill="auto"/>
            <w:noWrap/>
            <w:vAlign w:val="bottom"/>
            <w:hideMark/>
          </w:tcPr>
          <w:p w14:paraId="52FC41DD" w14:textId="77777777" w:rsidR="00B16A36" w:rsidRPr="0001272B" w:rsidRDefault="00B16A36" w:rsidP="003857D9">
            <w:pPr>
              <w:spacing w:after="0" w:line="240" w:lineRule="auto"/>
              <w:rPr>
                <w:rFonts w:ascii="Montserrat Light" w:eastAsia="Times New Roman" w:hAnsi="Montserrat Light" w:cs="Times New Roman"/>
                <w:sz w:val="18"/>
                <w:szCs w:val="18"/>
              </w:rPr>
            </w:pPr>
          </w:p>
        </w:tc>
        <w:tc>
          <w:tcPr>
            <w:tcW w:w="1170" w:type="dxa"/>
            <w:tcBorders>
              <w:top w:val="single" w:sz="4" w:space="0" w:color="2F9C67"/>
              <w:left w:val="nil"/>
              <w:bottom w:val="single" w:sz="4" w:space="0" w:color="2F9C67"/>
              <w:right w:val="single" w:sz="4" w:space="0" w:color="2F9C67"/>
            </w:tcBorders>
            <w:shd w:val="clear" w:color="auto" w:fill="auto"/>
            <w:noWrap/>
            <w:vAlign w:val="bottom"/>
            <w:hideMark/>
          </w:tcPr>
          <w:p w14:paraId="3277AAB4" w14:textId="77777777" w:rsidR="00B16A36" w:rsidRPr="00DA3C7E" w:rsidRDefault="00B16A36" w:rsidP="003857D9">
            <w:pPr>
              <w:spacing w:after="0" w:line="240" w:lineRule="auto"/>
              <w:rPr>
                <w:rFonts w:ascii="Calibri" w:eastAsia="Times New Roman" w:hAnsi="Calibri" w:cs="Calibri"/>
                <w:b/>
                <w:bCs/>
                <w:color w:val="000000"/>
                <w:sz w:val="20"/>
                <w:szCs w:val="20"/>
              </w:rPr>
            </w:pPr>
            <w:r w:rsidRPr="00DA3C7E">
              <w:rPr>
                <w:rFonts w:ascii="Calibri" w:eastAsia="Times New Roman" w:hAnsi="Calibri" w:cs="Calibri"/>
                <w:b/>
                <w:bCs/>
                <w:color w:val="000000"/>
                <w:sz w:val="20"/>
                <w:szCs w:val="20"/>
              </w:rPr>
              <w:t> </w:t>
            </w:r>
          </w:p>
        </w:tc>
      </w:tr>
      <w:tr w:rsidR="00B16A36" w:rsidRPr="00954EB7" w14:paraId="33A2C4DB" w14:textId="77777777" w:rsidTr="00D57E0C">
        <w:trPr>
          <w:trHeight w:val="260"/>
        </w:trPr>
        <w:tc>
          <w:tcPr>
            <w:tcW w:w="6660" w:type="dxa"/>
            <w:tcBorders>
              <w:top w:val="nil"/>
              <w:left w:val="single" w:sz="4" w:space="0" w:color="2F9C67"/>
              <w:bottom w:val="single" w:sz="4" w:space="0" w:color="204669"/>
              <w:right w:val="nil"/>
            </w:tcBorders>
            <w:shd w:val="clear" w:color="auto" w:fill="auto"/>
            <w:vAlign w:val="bottom"/>
            <w:hideMark/>
          </w:tcPr>
          <w:p w14:paraId="30E86383" w14:textId="77777777" w:rsidR="00B16A36" w:rsidRPr="00B50A78" w:rsidRDefault="00B16A36" w:rsidP="003857D9">
            <w:pPr>
              <w:spacing w:after="0" w:line="240" w:lineRule="auto"/>
              <w:rPr>
                <w:rFonts w:ascii="Calibri" w:eastAsia="Times New Roman" w:hAnsi="Calibri" w:cs="Calibri"/>
                <w:color w:val="000000"/>
                <w:sz w:val="18"/>
                <w:szCs w:val="18"/>
              </w:rPr>
            </w:pPr>
            <w:r w:rsidRPr="00B50A78">
              <w:rPr>
                <w:rFonts w:ascii="Montserrat" w:eastAsia="Times New Roman" w:hAnsi="Montserrat" w:cs="Calibri"/>
                <w:b/>
                <w:bCs/>
                <w:color w:val="204669"/>
                <w:sz w:val="18"/>
                <w:szCs w:val="18"/>
              </w:rPr>
              <w:t>8 data collection tablets</w:t>
            </w:r>
            <w:r w:rsidRPr="00B50A78">
              <w:rPr>
                <w:rFonts w:ascii="Calibri" w:eastAsia="Times New Roman" w:hAnsi="Calibri" w:cs="Calibri"/>
                <w:color w:val="204669"/>
                <w:sz w:val="18"/>
                <w:szCs w:val="18"/>
              </w:rPr>
              <w:t xml:space="preserve"> </w:t>
            </w:r>
            <w:r w:rsidRPr="00B50A78">
              <w:rPr>
                <w:rFonts w:ascii="Montserrat Light" w:eastAsia="Times New Roman" w:hAnsi="Montserrat Light" w:cs="Calibri"/>
                <w:color w:val="000000"/>
                <w:sz w:val="16"/>
                <w:szCs w:val="16"/>
              </w:rPr>
              <w:t>(1 for each team, and 1 for each field supervisor)</w:t>
            </w:r>
            <w:r w:rsidRPr="00B50A78">
              <w:rPr>
                <w:rFonts w:ascii="Calibri" w:eastAsia="Times New Roman" w:hAnsi="Calibri" w:cs="Calibri"/>
                <w:color w:val="000000"/>
                <w:sz w:val="18"/>
                <w:szCs w:val="18"/>
              </w:rPr>
              <w:t xml:space="preserve"> </w:t>
            </w:r>
          </w:p>
        </w:tc>
        <w:tc>
          <w:tcPr>
            <w:tcW w:w="1345" w:type="dxa"/>
            <w:gridSpan w:val="2"/>
            <w:tcBorders>
              <w:top w:val="nil"/>
              <w:left w:val="nil"/>
              <w:bottom w:val="single" w:sz="4" w:space="0" w:color="204669"/>
              <w:right w:val="nil"/>
            </w:tcBorders>
            <w:shd w:val="clear" w:color="auto" w:fill="auto"/>
            <w:noWrap/>
            <w:vAlign w:val="bottom"/>
            <w:hideMark/>
          </w:tcPr>
          <w:p w14:paraId="5E3E5F9F" w14:textId="464FF645" w:rsidR="00B16A36" w:rsidRPr="00DA3C7E" w:rsidRDefault="0001272B" w:rsidP="003857D9">
            <w:pPr>
              <w:spacing w:after="0" w:line="240" w:lineRule="auto"/>
              <w:rPr>
                <w:rFonts w:ascii="Calibri" w:eastAsia="Times New Roman" w:hAnsi="Calibri" w:cs="Calibri"/>
                <w:color w:val="000000"/>
                <w:sz w:val="20"/>
                <w:szCs w:val="20"/>
              </w:rPr>
            </w:pPr>
            <w:r w:rsidRPr="00B50A78">
              <w:rPr>
                <w:rFonts w:ascii="Montserrat" w:eastAsia="Times New Roman" w:hAnsi="Montserrat" w:cs="Calibri"/>
                <w:color w:val="000000"/>
                <w:sz w:val="20"/>
                <w:szCs w:val="20"/>
              </w:rPr>
              <w:t>$</w:t>
            </w:r>
          </w:p>
        </w:tc>
        <w:tc>
          <w:tcPr>
            <w:tcW w:w="1025" w:type="dxa"/>
            <w:tcBorders>
              <w:top w:val="nil"/>
              <w:left w:val="nil"/>
              <w:bottom w:val="single" w:sz="4" w:space="0" w:color="204669"/>
              <w:right w:val="single" w:sz="4" w:space="0" w:color="2F9C67"/>
            </w:tcBorders>
            <w:shd w:val="clear" w:color="auto" w:fill="auto"/>
            <w:noWrap/>
            <w:vAlign w:val="bottom"/>
            <w:hideMark/>
          </w:tcPr>
          <w:p w14:paraId="19E73819" w14:textId="77777777" w:rsidR="00B16A36" w:rsidRPr="0001272B" w:rsidRDefault="00B16A36" w:rsidP="003857D9">
            <w:pPr>
              <w:spacing w:after="0" w:line="240" w:lineRule="auto"/>
              <w:jc w:val="center"/>
              <w:rPr>
                <w:rFonts w:ascii="Montserrat Light" w:eastAsia="Times New Roman" w:hAnsi="Montserrat Light" w:cs="Calibri"/>
                <w:color w:val="000000"/>
                <w:sz w:val="18"/>
                <w:szCs w:val="18"/>
              </w:rPr>
            </w:pPr>
            <w:r w:rsidRPr="0001272B">
              <w:rPr>
                <w:rFonts w:ascii="Montserrat Light" w:eastAsia="Times New Roman" w:hAnsi="Montserrat Light" w:cs="Calibri"/>
                <w:color w:val="000000"/>
                <w:sz w:val="18"/>
                <w:szCs w:val="18"/>
              </w:rPr>
              <w:t>8</w:t>
            </w:r>
          </w:p>
        </w:tc>
        <w:tc>
          <w:tcPr>
            <w:tcW w:w="1170" w:type="dxa"/>
            <w:tcBorders>
              <w:top w:val="single" w:sz="4" w:space="0" w:color="2F9C67"/>
              <w:left w:val="single" w:sz="4" w:space="0" w:color="2F9C67"/>
              <w:bottom w:val="single" w:sz="4" w:space="0" w:color="204669"/>
              <w:right w:val="single" w:sz="4" w:space="0" w:color="2F9C67"/>
            </w:tcBorders>
            <w:shd w:val="clear" w:color="auto" w:fill="auto"/>
            <w:noWrap/>
            <w:vAlign w:val="bottom"/>
            <w:hideMark/>
          </w:tcPr>
          <w:p w14:paraId="565FC8AF" w14:textId="2D9AB08D" w:rsidR="00B16A36" w:rsidRPr="00DA3C7E" w:rsidRDefault="00B50A78" w:rsidP="003857D9">
            <w:pPr>
              <w:spacing w:after="0" w:line="240" w:lineRule="auto"/>
              <w:rPr>
                <w:rFonts w:ascii="Calibri" w:eastAsia="Times New Roman" w:hAnsi="Calibri" w:cs="Calibri"/>
                <w:b/>
                <w:bCs/>
                <w:color w:val="000000"/>
                <w:sz w:val="20"/>
                <w:szCs w:val="20"/>
              </w:rPr>
            </w:pPr>
            <w:r w:rsidRPr="00B50A78">
              <w:rPr>
                <w:rFonts w:ascii="Montserrat" w:eastAsia="Times New Roman" w:hAnsi="Montserrat" w:cs="Calibri"/>
                <w:color w:val="000000"/>
                <w:sz w:val="20"/>
                <w:szCs w:val="20"/>
              </w:rPr>
              <w:t>$</w:t>
            </w:r>
          </w:p>
        </w:tc>
      </w:tr>
      <w:tr w:rsidR="00B16A36" w:rsidRPr="00954EB7" w14:paraId="1B063C5A" w14:textId="77777777" w:rsidTr="00D57E0C">
        <w:trPr>
          <w:trHeight w:val="350"/>
        </w:trPr>
        <w:tc>
          <w:tcPr>
            <w:tcW w:w="6660" w:type="dxa"/>
            <w:tcBorders>
              <w:top w:val="single" w:sz="4" w:space="0" w:color="204669"/>
              <w:left w:val="single" w:sz="4" w:space="0" w:color="2F9C67"/>
              <w:bottom w:val="single" w:sz="4" w:space="0" w:color="204669"/>
              <w:right w:val="nil"/>
            </w:tcBorders>
            <w:shd w:val="clear" w:color="000000" w:fill="E7E6E6"/>
            <w:vAlign w:val="bottom"/>
            <w:hideMark/>
          </w:tcPr>
          <w:p w14:paraId="0666D2E3" w14:textId="77777777" w:rsidR="00B16A36" w:rsidRPr="00B50A78" w:rsidRDefault="00B16A36" w:rsidP="003857D9">
            <w:pPr>
              <w:spacing w:after="0" w:line="240" w:lineRule="auto"/>
              <w:rPr>
                <w:rFonts w:ascii="Montserrat Light" w:eastAsia="Times New Roman" w:hAnsi="Montserrat Light" w:cs="Calibri"/>
                <w:color w:val="000000"/>
                <w:sz w:val="16"/>
                <w:szCs w:val="16"/>
              </w:rPr>
            </w:pPr>
            <w:r w:rsidRPr="00B50A78">
              <w:rPr>
                <w:rFonts w:ascii="Montserrat Light" w:eastAsia="Times New Roman" w:hAnsi="Montserrat Light" w:cs="Calibri"/>
                <w:color w:val="000000"/>
                <w:sz w:val="16"/>
                <w:szCs w:val="16"/>
              </w:rPr>
              <w:t xml:space="preserve">[This assumes that data collection training, field visits for planning data collection, creation of data collector field packets, and any programming of tablets or printing of surveys are done by regular staff and don't need to be contracted out.] </w:t>
            </w:r>
          </w:p>
        </w:tc>
        <w:tc>
          <w:tcPr>
            <w:tcW w:w="1345" w:type="dxa"/>
            <w:gridSpan w:val="2"/>
            <w:tcBorders>
              <w:top w:val="single" w:sz="4" w:space="0" w:color="204669"/>
              <w:left w:val="nil"/>
              <w:bottom w:val="single" w:sz="4" w:space="0" w:color="204669"/>
              <w:right w:val="nil"/>
            </w:tcBorders>
            <w:shd w:val="clear" w:color="000000" w:fill="E7E6E6"/>
            <w:noWrap/>
            <w:vAlign w:val="bottom"/>
            <w:hideMark/>
          </w:tcPr>
          <w:p w14:paraId="31B51353"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c>
          <w:tcPr>
            <w:tcW w:w="1025" w:type="dxa"/>
            <w:tcBorders>
              <w:top w:val="single" w:sz="4" w:space="0" w:color="204669"/>
              <w:left w:val="nil"/>
              <w:bottom w:val="single" w:sz="4" w:space="0" w:color="204669"/>
              <w:right w:val="nil"/>
            </w:tcBorders>
            <w:shd w:val="clear" w:color="000000" w:fill="E7E6E6"/>
            <w:noWrap/>
            <w:vAlign w:val="bottom"/>
            <w:hideMark/>
          </w:tcPr>
          <w:p w14:paraId="0AB32E39"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c>
          <w:tcPr>
            <w:tcW w:w="1170" w:type="dxa"/>
            <w:tcBorders>
              <w:top w:val="single" w:sz="4" w:space="0" w:color="204669"/>
              <w:left w:val="nil"/>
              <w:bottom w:val="single" w:sz="4" w:space="0" w:color="204669"/>
              <w:right w:val="single" w:sz="4" w:space="0" w:color="2F9C67"/>
            </w:tcBorders>
            <w:shd w:val="clear" w:color="000000" w:fill="E7E6E6"/>
            <w:noWrap/>
            <w:vAlign w:val="bottom"/>
            <w:hideMark/>
          </w:tcPr>
          <w:p w14:paraId="1700F6BC" w14:textId="77777777" w:rsidR="00B16A36" w:rsidRPr="0001272B" w:rsidRDefault="00B16A36" w:rsidP="003857D9">
            <w:pPr>
              <w:spacing w:after="0" w:line="240" w:lineRule="auto"/>
              <w:jc w:val="right"/>
              <w:rPr>
                <w:rFonts w:ascii="Montserrat" w:eastAsia="Times New Roman" w:hAnsi="Montserrat" w:cs="Calibri"/>
                <w:b/>
                <w:bCs/>
                <w:color w:val="000000"/>
                <w:sz w:val="18"/>
                <w:szCs w:val="18"/>
              </w:rPr>
            </w:pPr>
            <w:r w:rsidRPr="0001272B">
              <w:rPr>
                <w:rFonts w:ascii="Montserrat" w:eastAsia="Times New Roman" w:hAnsi="Montserrat" w:cs="Calibri"/>
                <w:b/>
                <w:bCs/>
                <w:color w:val="000000"/>
                <w:sz w:val="18"/>
                <w:szCs w:val="18"/>
              </w:rPr>
              <w:t xml:space="preserve">$0 </w:t>
            </w:r>
          </w:p>
        </w:tc>
      </w:tr>
      <w:tr w:rsidR="00B16A36" w:rsidRPr="00954EB7" w14:paraId="5A8075F5" w14:textId="77777777" w:rsidTr="00D57E0C">
        <w:trPr>
          <w:trHeight w:val="349"/>
        </w:trPr>
        <w:tc>
          <w:tcPr>
            <w:tcW w:w="6660" w:type="dxa"/>
            <w:tcBorders>
              <w:top w:val="single" w:sz="4" w:space="0" w:color="204669"/>
              <w:left w:val="single" w:sz="4" w:space="0" w:color="2F9C67"/>
              <w:bottom w:val="single" w:sz="4" w:space="0" w:color="2F9C67"/>
              <w:right w:val="nil"/>
            </w:tcBorders>
            <w:shd w:val="clear" w:color="auto" w:fill="auto"/>
            <w:noWrap/>
            <w:vAlign w:val="bottom"/>
            <w:hideMark/>
          </w:tcPr>
          <w:p w14:paraId="5946090F"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c>
          <w:tcPr>
            <w:tcW w:w="810" w:type="dxa"/>
            <w:tcBorders>
              <w:top w:val="single" w:sz="4" w:space="0" w:color="204669"/>
              <w:left w:val="nil"/>
              <w:bottom w:val="single" w:sz="4" w:space="0" w:color="2F9C67"/>
              <w:right w:val="nil"/>
            </w:tcBorders>
            <w:shd w:val="clear" w:color="auto" w:fill="auto"/>
            <w:noWrap/>
            <w:vAlign w:val="bottom"/>
            <w:hideMark/>
          </w:tcPr>
          <w:p w14:paraId="6ED65F69" w14:textId="77777777" w:rsidR="00B16A36" w:rsidRPr="00DA3C7E" w:rsidRDefault="00B16A36" w:rsidP="003857D9">
            <w:pPr>
              <w:spacing w:after="0" w:line="240" w:lineRule="auto"/>
              <w:rPr>
                <w:rFonts w:ascii="Calibri" w:eastAsia="Times New Roman" w:hAnsi="Calibri" w:cs="Calibri"/>
                <w:color w:val="000000"/>
                <w:sz w:val="20"/>
                <w:szCs w:val="20"/>
              </w:rPr>
            </w:pPr>
            <w:r w:rsidRPr="00DA3C7E">
              <w:rPr>
                <w:rFonts w:ascii="Calibri" w:eastAsia="Times New Roman" w:hAnsi="Calibri" w:cs="Calibri"/>
                <w:color w:val="000000"/>
                <w:sz w:val="20"/>
                <w:szCs w:val="20"/>
              </w:rPr>
              <w:t> </w:t>
            </w:r>
          </w:p>
        </w:tc>
        <w:tc>
          <w:tcPr>
            <w:tcW w:w="1560" w:type="dxa"/>
            <w:gridSpan w:val="2"/>
            <w:tcBorders>
              <w:top w:val="single" w:sz="4" w:space="0" w:color="204669"/>
              <w:left w:val="nil"/>
              <w:bottom w:val="single" w:sz="4" w:space="0" w:color="2F9C67"/>
              <w:right w:val="single" w:sz="4" w:space="0" w:color="2F9C67"/>
            </w:tcBorders>
            <w:shd w:val="clear" w:color="auto" w:fill="auto"/>
            <w:noWrap/>
            <w:vAlign w:val="bottom"/>
            <w:hideMark/>
          </w:tcPr>
          <w:p w14:paraId="31172C9E" w14:textId="0219059D" w:rsidR="00B16A36" w:rsidRPr="00B50A78" w:rsidRDefault="00B16A36" w:rsidP="00B50A78">
            <w:pPr>
              <w:spacing w:after="0" w:line="240" w:lineRule="auto"/>
              <w:jc w:val="right"/>
              <w:rPr>
                <w:rFonts w:ascii="Montserrat" w:eastAsia="Times New Roman" w:hAnsi="Montserrat" w:cs="Calibri"/>
                <w:b/>
                <w:bCs/>
                <w:color w:val="000000"/>
                <w:sz w:val="18"/>
                <w:szCs w:val="18"/>
              </w:rPr>
            </w:pPr>
            <w:r w:rsidRPr="00B50A78">
              <w:rPr>
                <w:rFonts w:ascii="Montserrat" w:eastAsia="Times New Roman" w:hAnsi="Montserrat" w:cs="Calibri"/>
                <w:b/>
                <w:bCs/>
                <w:color w:val="204669"/>
                <w:sz w:val="18"/>
                <w:szCs w:val="18"/>
              </w:rPr>
              <w:t xml:space="preserve">Budget total </w:t>
            </w:r>
          </w:p>
        </w:tc>
        <w:tc>
          <w:tcPr>
            <w:tcW w:w="1170" w:type="dxa"/>
            <w:tcBorders>
              <w:top w:val="single" w:sz="4" w:space="0" w:color="204669"/>
              <w:left w:val="single" w:sz="4" w:space="0" w:color="2F9C67"/>
              <w:bottom w:val="single" w:sz="4" w:space="0" w:color="2F9C67"/>
              <w:right w:val="single" w:sz="4" w:space="0" w:color="2F9C67"/>
            </w:tcBorders>
            <w:shd w:val="clear" w:color="auto" w:fill="auto"/>
            <w:noWrap/>
            <w:vAlign w:val="bottom"/>
            <w:hideMark/>
          </w:tcPr>
          <w:p w14:paraId="61176B69" w14:textId="526429A0" w:rsidR="00B16A36" w:rsidRPr="00DA3C7E" w:rsidRDefault="00B50A78" w:rsidP="003857D9">
            <w:pPr>
              <w:spacing w:after="0" w:line="240" w:lineRule="auto"/>
              <w:rPr>
                <w:rFonts w:ascii="Calibri" w:eastAsia="Times New Roman" w:hAnsi="Calibri" w:cs="Calibri"/>
                <w:b/>
                <w:bCs/>
                <w:color w:val="000000"/>
                <w:sz w:val="20"/>
                <w:szCs w:val="20"/>
              </w:rPr>
            </w:pPr>
            <w:r w:rsidRPr="00B50A78">
              <w:rPr>
                <w:rFonts w:ascii="Montserrat" w:eastAsia="Times New Roman" w:hAnsi="Montserrat" w:cs="Calibri"/>
                <w:color w:val="000000"/>
                <w:sz w:val="20"/>
                <w:szCs w:val="20"/>
              </w:rPr>
              <w:t>$</w:t>
            </w:r>
          </w:p>
        </w:tc>
      </w:tr>
    </w:tbl>
    <w:p w14:paraId="658E0AFC" w14:textId="77777777" w:rsidR="00B16A36" w:rsidRDefault="00B16A36"/>
    <w:sectPr w:rsidR="00B16A36" w:rsidSect="00C0783D">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8EDA" w14:textId="77777777" w:rsidR="005B15D4" w:rsidRDefault="005B15D4" w:rsidP="00EF28AA">
      <w:pPr>
        <w:spacing w:after="0" w:line="240" w:lineRule="auto"/>
      </w:pPr>
      <w:r>
        <w:separator/>
      </w:r>
    </w:p>
  </w:endnote>
  <w:endnote w:type="continuationSeparator" w:id="0">
    <w:p w14:paraId="6A7F0AA2" w14:textId="77777777" w:rsidR="005B15D4" w:rsidRDefault="005B15D4" w:rsidP="00EF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Calibri"/>
    <w:panose1 w:val="020B0306030504020204"/>
    <w:charset w:val="00"/>
    <w:family w:val="swiss"/>
    <w:pitch w:val="variable"/>
    <w:sig w:usb0="E00002EF" w:usb1="4000205B" w:usb2="00000028" w:usb3="00000000" w:csb0="0000019F" w:csb1="00000000"/>
  </w:font>
  <w:font w:name="OpenSans-Light">
    <w:altName w:val="Calibri"/>
    <w:panose1 w:val="020B0306030504020204"/>
    <w:charset w:val="00"/>
    <w:family w:val="swiss"/>
    <w:pitch w:val="variable"/>
    <w:sig w:usb0="E00002EF" w:usb1="4000205B" w:usb2="00000028" w:usb3="00000000" w:csb0="0000019F" w:csb1="00000000"/>
  </w:font>
  <w:font w:name="Montserrat">
    <w:panose1 w:val="00000500000000000000"/>
    <w:charset w:val="4D"/>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F2D6" w14:textId="3958FB7B" w:rsidR="00EF28AA" w:rsidRDefault="008E6CAE">
    <w:pPr>
      <w:pStyle w:val="Pieddepage"/>
    </w:pPr>
    <w:r>
      <w:rPr>
        <w:noProof/>
      </w:rPr>
      <mc:AlternateContent>
        <mc:Choice Requires="wpg">
          <w:drawing>
            <wp:anchor distT="0" distB="0" distL="114300" distR="114300" simplePos="0" relativeHeight="251659264" behindDoc="1" locked="0" layoutInCell="1" allowOverlap="1" wp14:anchorId="25B469C6" wp14:editId="0CEB474D">
              <wp:simplePos x="0" y="0"/>
              <wp:positionH relativeFrom="column">
                <wp:posOffset>5719041</wp:posOffset>
              </wp:positionH>
              <wp:positionV relativeFrom="paragraph">
                <wp:posOffset>55544</wp:posOffset>
              </wp:positionV>
              <wp:extent cx="216535" cy="173990"/>
              <wp:effectExtent l="0" t="0" r="24765" b="16510"/>
              <wp:wrapNone/>
              <wp:docPr id="30" name="Groupe 30"/>
              <wp:cNvGraphicFramePr/>
              <a:graphic xmlns:a="http://schemas.openxmlformats.org/drawingml/2006/main">
                <a:graphicData uri="http://schemas.microsoft.com/office/word/2010/wordprocessingGroup">
                  <wpg:wgp>
                    <wpg:cNvGrpSpPr/>
                    <wpg:grpSpPr>
                      <a:xfrm>
                        <a:off x="0" y="0"/>
                        <a:ext cx="216535" cy="173990"/>
                        <a:chOff x="0" y="0"/>
                        <a:chExt cx="216535" cy="174567"/>
                      </a:xfrm>
                    </wpg:grpSpPr>
                    <wps:wsp>
                      <wps:cNvPr id="28" name="docshape2"/>
                      <wps:cNvSpPr txBox="1">
                        <a:spLocks/>
                      </wps:cNvSpPr>
                      <wps:spPr bwMode="auto">
                        <a:xfrm>
                          <a:off x="2771" y="0"/>
                          <a:ext cx="1857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9935" w14:textId="77777777" w:rsidR="008E6CAE" w:rsidRPr="004A7EB4" w:rsidRDefault="008E6CAE" w:rsidP="008E6CAE">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wps:txbx>
                      <wps:bodyPr rot="0" vert="horz" wrap="square" lIns="0" tIns="0" rIns="0" bIns="0" anchor="t" anchorCtr="0" upright="1">
                        <a:noAutofit/>
                      </wps:bodyPr>
                    </wps:wsp>
                    <wps:wsp>
                      <wps:cNvPr id="29" name="Line 3"/>
                      <wps:cNvCnPr>
                        <a:cxnSpLocks/>
                      </wps:cNvCnPr>
                      <wps:spPr bwMode="auto">
                        <a:xfrm>
                          <a:off x="0" y="174567"/>
                          <a:ext cx="21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5B469C6" id="Groupe 30" o:spid="_x0000_s1026" style="position:absolute;margin-left:450.3pt;margin-top:4.35pt;width:17.05pt;height:13.7pt;z-index:-251657216" coordsize="216535,1745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CGurQIAAJkGAAAOAAAAZHJzL2Uyb0RvYy54bWy0ld9v2yAQx98n7X9AvK+O3SZprDjV1l+a&#13;&#10;1G2Vuv0BBGMbDQMDErv763uAnTZJH6pO64N7Po7z3YfvkeVF3wq0ZcZyJQucnkwwYpKqksu6wL9+&#13;&#10;3nw6x8g6IksilGQFfmQWX6w+flh2OmeZapQomUGQRNq80wVunNN5kljasJbYE6WZhMVKmZY4eDV1&#13;&#10;UhrSQfZWJNlkMks6ZUptFGXWgvcqLuJVyF9VjLofVWWZQ6LAUJsLTxOea/9MVkuS14bohtOhDPKO&#13;&#10;KlrCJXx0l+qKOII2hh+lajk1yqrKnVDVJqqqOGWhB+gmnRx0c2vURode6ryr9Q4ToD3g9O609Pv2&#13;&#10;3iBeFvgU8EjSwhmFzzIEDqDT6TqHoFujH/S9GRx1fPMN95Vp/X9oBfWB6+OOK+sdouDM0tn0dIoR&#13;&#10;haV0frpYDNxpA4dztIs216/uO5vO5r6iZPxo4mvbldJpUJB9hmT/DdJDQzQL7K3vf4CUgZwjpFJR&#13;&#10;60OyCCkEeULI9V8U9JwGOVh9p+hv66v29UEiH+Op2tz66HX3TZXAnGycCjsOeGbzeYrRMdL0fDpf&#13;&#10;jEjPZrPz6R4akmtj3S1TLfJGgQ1MQshPtnfWRYpjiD8+qW64EOAnuZB7DsDtPaF+X3Is3vXrHqJ9&#13;&#10;H2tVPkInRsXhgssAjEaZvxh1MFgFtn82xDCMxFcJh+KncDTMaKxHg0gKWwvsMIrmpYvTutGG1w1k&#13;&#10;jmCl+gzEKh5aea5iqBN0EGv7/4JYjIK44xJm5oUaLqWHRXLay4cjGcTFN8sAoIXZGWeA5K/NVhir&#13;&#10;3XgcaUBAhW/WAOoAdTafTMIOqwQvvUJ8Q9bU60th0Jb4SzX8DeLbC4PLS5ZBUQ0j5fVgO8JFtF8X&#13;&#10;VlSTF6iHEw4yzDncf+Dbu2Bfvof451+U1RMAAAD//wMAUEsDBBQABgAIAAAAIQCppaBC4gAAAA0B&#13;&#10;AAAPAAAAZHJzL2Rvd25yZXYueG1sTE9Nb8IwDL1P2n+IPGm3kXbdGJSmCLGPE5o0mIS4mca0FU1S&#13;&#10;NaEt/37eabtYtt7z+8iWo2lET52vnVUQTyIQZAuna1sq+N69P8xA+IBWY+MsKbiSh2V+e5Nhqt1g&#13;&#10;v6jfhlKwiPUpKqhCaFMpfVGRQT9xLVnGTq4zGPjsSqk7HFjcNPIxiqbSYG3ZocKW1hUV5+3FKPgY&#13;&#10;cFgl8Vu/OZ/W18Pu+XO/iUmp+7vxdcFjtQARaAx/H/DbgfNDzsGO7mK1F42COVswVcHsBQTj8+SJ&#13;&#10;l6OCZBqDzDP5v0X+AwAA//8DAFBLAQItABQABgAIAAAAIQC2gziS/gAAAOEBAAATAAAAAAAAAAAA&#13;&#10;AAAAAAAAAABbQ29udGVudF9UeXBlc10ueG1sUEsBAi0AFAAGAAgAAAAhADj9If/WAAAAlAEAAAsA&#13;&#10;AAAAAAAAAAAAAAAALwEAAF9yZWxzLy5yZWxzUEsBAi0AFAAGAAgAAAAhAJq8Ia6tAgAAmQYAAA4A&#13;&#10;AAAAAAAAAAAAAAAALgIAAGRycy9lMm9Eb2MueG1sUEsBAi0AFAAGAAgAAAAhAKmloELiAAAADQEA&#13;&#10;AA8AAAAAAAAAAAAAAAAABwUAAGRycy9kb3ducmV2LnhtbFBLBQYAAAAABAAEAPMAAAAWBgAAAAA=&#13;&#10;">
              <v:shapetype id="_x0000_t202" coordsize="21600,21600" o:spt="202" path="m,l,21600r21600,l21600,xe">
                <v:stroke joinstyle="miter"/>
                <v:path gradientshapeok="t" o:connecttype="rect"/>
              </v:shapetype>
              <v:shape id="docshape2" o:spid="_x0000_s1027" type="#_x0000_t202" style="position:absolute;left:2771;width:185795;height:1466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uasyAAAAOAAAAAPAAAAZHJzL2Rvd25yZXYueG1sRI9NSwMx&#13;&#10;EIbvgv8hjODNZl3wg23TIi1FQTy0VfA4bKabpZvJksRt+u+dg+Bl4GV4n5lnsSp+UBPF1Ac2cD+r&#13;&#10;QBG3wfbcGfg8bO+eQaWMbHEITAYulGC1vL5aYGPDmXc07XOnBMKpQQMu57HROrWOPKZZGIlldwzR&#13;&#10;Y5YYO20jngXuB11X1aP22LNccDjS2lF72v94A1/rcftevh1+TA/2dVM/7S6xLcbc3pTNXMbLHFSm&#13;&#10;kv8bf4g3a6CWj0VIZEAvfwEAAP//AwBQSwECLQAUAAYACAAAACEA2+H2y+4AAACFAQAAEwAAAAAA&#13;&#10;AAAAAAAAAAAAAAAAW0NvbnRlbnRfVHlwZXNdLnhtbFBLAQItABQABgAIAAAAIQBa9CxbvwAAABUB&#13;&#10;AAALAAAAAAAAAAAAAAAAAB8BAABfcmVscy8ucmVsc1BLAQItABQABgAIAAAAIQDRruasyAAAAOAA&#13;&#10;AAAPAAAAAAAAAAAAAAAAAAcCAABkcnMvZG93bnJldi54bWxQSwUGAAAAAAMAAwC3AAAA/AIAAAAA&#13;&#10;" filled="f" stroked="f">
                <v:path arrowok="t"/>
                <v:textbox inset="0,0,0,0">
                  <w:txbxContent>
                    <w:p w14:paraId="01869935" w14:textId="77777777" w:rsidR="008E6CAE" w:rsidRPr="004A7EB4" w:rsidRDefault="008E6CAE" w:rsidP="008E6CAE">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v:textbox>
              </v:shape>
              <v:line id="Line 3" o:spid="_x0000_s1028" style="position:absolute;visibility:visible;mso-wrap-style:square" from="0,174567" to="216535,1745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hHqxwAAAOAAAAAPAAAAZHJzL2Rvd25yZXYueG1sRI9BawIx&#13;&#10;FITvgv8hPKE3zepBdN0oRS0oPZRqf8Dbzetm6+ZlSVLd9tebQsHLwDDMN0yx6W0rruRD41jBdJKB&#13;&#10;IK6cbrhW8HF+GS9AhIissXVMCn4owGY9HBSYa3fjd7qeYi0ShEOOCkyMXS5lqAxZDBPXEafs03mL&#13;&#10;MVlfS+3xluC2lbMsm0uLDacFgx1tDVWX07dVcPTl62X6WxtZ8tHv27fdMtgvpZ5G/W6V5HkFIlIf&#13;&#10;H41/xEErmC3h71A6A3J9BwAA//8DAFBLAQItABQABgAIAAAAIQDb4fbL7gAAAIUBAAATAAAAAAAA&#13;&#10;AAAAAAAAAAAAAABbQ29udGVudF9UeXBlc10ueG1sUEsBAi0AFAAGAAgAAAAhAFr0LFu/AAAAFQEA&#13;&#10;AAsAAAAAAAAAAAAAAAAAHwEAAF9yZWxzLy5yZWxzUEsBAi0AFAAGAAgAAAAhADQuEerHAAAA4AAA&#13;&#10;AA8AAAAAAAAAAAAAAAAABwIAAGRycy9kb3ducmV2LnhtbFBLBQYAAAAAAwADALcAAAD7AgAAAAA=&#13;&#10;" strokeweight="1pt">
                <o:lock v:ext="edit" shapetype="f"/>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28A1" w14:textId="77777777" w:rsidR="005B15D4" w:rsidRDefault="005B15D4" w:rsidP="00EF28AA">
      <w:pPr>
        <w:spacing w:after="0" w:line="240" w:lineRule="auto"/>
      </w:pPr>
      <w:r>
        <w:separator/>
      </w:r>
    </w:p>
  </w:footnote>
  <w:footnote w:type="continuationSeparator" w:id="0">
    <w:p w14:paraId="538A705B" w14:textId="77777777" w:rsidR="005B15D4" w:rsidRDefault="005B15D4" w:rsidP="00EF2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36"/>
    <w:rsid w:val="0001272B"/>
    <w:rsid w:val="000F708D"/>
    <w:rsid w:val="003A6660"/>
    <w:rsid w:val="003F3835"/>
    <w:rsid w:val="005626F6"/>
    <w:rsid w:val="005842D2"/>
    <w:rsid w:val="005B15D4"/>
    <w:rsid w:val="007553EF"/>
    <w:rsid w:val="007D6D0D"/>
    <w:rsid w:val="0085130F"/>
    <w:rsid w:val="0089558B"/>
    <w:rsid w:val="008E6CAE"/>
    <w:rsid w:val="00AD2D7D"/>
    <w:rsid w:val="00B16A36"/>
    <w:rsid w:val="00B50A78"/>
    <w:rsid w:val="00B8643D"/>
    <w:rsid w:val="00BD1401"/>
    <w:rsid w:val="00C0783D"/>
    <w:rsid w:val="00C3741F"/>
    <w:rsid w:val="00C517D0"/>
    <w:rsid w:val="00C90EAF"/>
    <w:rsid w:val="00D070BF"/>
    <w:rsid w:val="00D210DF"/>
    <w:rsid w:val="00D57E0C"/>
    <w:rsid w:val="00ED762D"/>
    <w:rsid w:val="00EF2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B868EB3"/>
  <w15:chartTrackingRefBased/>
  <w15:docId w15:val="{90B92BF0-2F57-A942-A6DE-A8A1573D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36"/>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28AA"/>
    <w:pPr>
      <w:tabs>
        <w:tab w:val="center" w:pos="4513"/>
        <w:tab w:val="right" w:pos="9026"/>
      </w:tabs>
      <w:spacing w:after="0" w:line="240" w:lineRule="auto"/>
    </w:pPr>
  </w:style>
  <w:style w:type="character" w:customStyle="1" w:styleId="En-tteCar">
    <w:name w:val="En-tête Car"/>
    <w:basedOn w:val="Policepardfaut"/>
    <w:link w:val="En-tte"/>
    <w:uiPriority w:val="99"/>
    <w:rsid w:val="00EF28AA"/>
    <w:rPr>
      <w:sz w:val="22"/>
      <w:szCs w:val="22"/>
      <w:lang w:val="en-US"/>
    </w:rPr>
  </w:style>
  <w:style w:type="paragraph" w:styleId="Pieddepage">
    <w:name w:val="footer"/>
    <w:basedOn w:val="Normal"/>
    <w:link w:val="PieddepageCar"/>
    <w:uiPriority w:val="99"/>
    <w:unhideWhenUsed/>
    <w:rsid w:val="00EF28A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F28AA"/>
    <w:rPr>
      <w:sz w:val="22"/>
      <w:szCs w:val="22"/>
      <w:lang w:val="en-US"/>
    </w:rPr>
  </w:style>
  <w:style w:type="paragraph" w:customStyle="1" w:styleId="BDP">
    <w:name w:val="BDP"/>
    <w:qFormat/>
    <w:rsid w:val="008E6CAE"/>
    <w:pPr>
      <w:spacing w:before="20"/>
      <w:ind w:left="20"/>
    </w:pPr>
    <w:rPr>
      <w:rFonts w:ascii="Open Sans Light" w:eastAsia="OpenSans-Light" w:hAnsi="Open Sans Light" w:cs="Open Sans Light"/>
      <w:color w:val="1C4567"/>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208</Words>
  <Characters>1150</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Gefra Fulane</dc:creator>
  <cp:keywords/>
  <dc:description/>
  <cp:lastModifiedBy>Microsoft Office User</cp:lastModifiedBy>
  <cp:revision>7</cp:revision>
  <dcterms:created xsi:type="dcterms:W3CDTF">2022-03-29T14:01:00Z</dcterms:created>
  <dcterms:modified xsi:type="dcterms:W3CDTF">2022-04-01T13:21:00Z</dcterms:modified>
</cp:coreProperties>
</file>