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C78CB" w14:textId="0CA81CCA" w:rsidR="00607C62" w:rsidRPr="00FC1985" w:rsidRDefault="00607C62" w:rsidP="00607C62">
      <w:pPr>
        <w:pStyle w:val="H1"/>
        <w:rPr>
          <w:sz w:val="22"/>
          <w:szCs w:val="22"/>
        </w:rPr>
      </w:pPr>
      <w:bookmarkStart w:id="0" w:name="_Toc476258412"/>
      <w:bookmarkStart w:id="1" w:name="_Toc67416734"/>
      <w:bookmarkStart w:id="2" w:name="_Toc478560055"/>
      <w:r w:rsidRPr="00FC1985">
        <w:rPr>
          <w:sz w:val="22"/>
          <w:szCs w:val="22"/>
        </w:rPr>
        <mc:AlternateContent>
          <mc:Choice Requires="wps">
            <w:drawing>
              <wp:anchor distT="0" distB="0" distL="0" distR="0" simplePos="0" relativeHeight="251659264" behindDoc="1" locked="0" layoutInCell="1" allowOverlap="1" wp14:anchorId="6882CAC7" wp14:editId="47EAE515">
                <wp:simplePos x="0" y="0"/>
                <wp:positionH relativeFrom="page">
                  <wp:posOffset>920750</wp:posOffset>
                </wp:positionH>
                <wp:positionV relativeFrom="paragraph">
                  <wp:posOffset>257673</wp:posOffset>
                </wp:positionV>
                <wp:extent cx="360045" cy="1270"/>
                <wp:effectExtent l="0" t="12700" r="8255" b="11430"/>
                <wp:wrapTopAndBottom/>
                <wp:docPr id="1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0045" cy="1270"/>
                        </a:xfrm>
                        <a:custGeom>
                          <a:avLst/>
                          <a:gdLst>
                            <a:gd name="T0" fmla="*/ 0 w 567"/>
                            <a:gd name="T1" fmla="*/ 0 h 1270"/>
                            <a:gd name="T2" fmla="*/ 360045 w 567"/>
                            <a:gd name="T3" fmla="*/ 0 h 1270"/>
                            <a:gd name="T4" fmla="*/ 0 60000 65536"/>
                            <a:gd name="T5" fmla="*/ 0 60000 65536"/>
                          </a:gdLst>
                          <a:ahLst/>
                          <a:cxnLst>
                            <a:cxn ang="T4">
                              <a:pos x="T0" y="T1"/>
                            </a:cxn>
                            <a:cxn ang="T5">
                              <a:pos x="T2" y="T3"/>
                            </a:cxn>
                          </a:cxnLst>
                          <a:rect l="0" t="0" r="r" b="b"/>
                          <a:pathLst>
                            <a:path w="567" h="1270">
                              <a:moveTo>
                                <a:pt x="0" y="0"/>
                              </a:moveTo>
                              <a:lnTo>
                                <a:pt x="567" y="0"/>
                              </a:lnTo>
                            </a:path>
                          </a:pathLst>
                        </a:custGeom>
                        <a:noFill/>
                        <a:ln w="25400">
                          <a:solidFill>
                            <a:srgbClr val="D9036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86E92" id="docshape13" o:spid="_x0000_s1026" style="position:absolute;margin-left:72.5pt;margin-top:20.3pt;width:28.3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" path="m,l567,e" filled="f" strokecolor="#d90368" strokeweight="2pt">
                <v:path arrowok="t" o:connecttype="custom" o:connectlocs="0,0;228628575,0" o:connectangles="0,0"/>
                <w10:wrap type="topAndBottom" anchorx="page"/>
              </v:shape>
            </w:pict>
          </mc:Fallback>
        </mc:AlternateContent>
      </w:r>
      <w:r w:rsidRPr="00FC1985">
        <w:rPr>
          <w:sz w:val="22"/>
          <w:szCs w:val="22"/>
        </w:rPr>
        <w:t>MODULE 4.6 – HANDOUT 1</w:t>
      </w:r>
    </w:p>
    <w:bookmarkEnd w:id="0"/>
    <w:bookmarkEnd w:id="1"/>
    <w:bookmarkEnd w:id="2"/>
    <w:p w14:paraId="41F56A52" w14:textId="77777777" w:rsidR="00FA268D" w:rsidRPr="00607C62" w:rsidRDefault="00FA268D">
      <w:pPr>
        <w:rPr>
          <w:rFonts w:cstheme="minorHAnsi"/>
          <w:b/>
          <w:sz w:val="22"/>
          <w:szCs w:val="22"/>
          <w:u w:val="single"/>
          <w:lang w:val="en-US"/>
        </w:rPr>
      </w:pPr>
    </w:p>
    <w:p w14:paraId="7B57C714" w14:textId="5A169093" w:rsidR="00607C62" w:rsidRPr="00BC282F" w:rsidRDefault="00607C62">
      <w:pPr>
        <w:rPr>
          <w:rFonts w:cstheme="minorHAnsi"/>
          <w:b/>
          <w:sz w:val="22"/>
          <w:szCs w:val="22"/>
        </w:rPr>
      </w:pPr>
      <w:r w:rsidRPr="00607C62">
        <w:rPr>
          <w:rFonts w:ascii="Open Sans" w:hAnsi="Open Sans" w:cs="Open Sans"/>
          <w:color w:val="2F9C67"/>
          <w:sz w:val="18"/>
          <w:szCs w:val="18"/>
          <w:lang w:val="en-US"/>
        </w:rPr>
        <w:t>Transcript 4.1 – Key Informant Interview</w:t>
      </w:r>
    </w:p>
    <w:p w14:paraId="3C3FF09C" w14:textId="77777777" w:rsidR="005040D9" w:rsidRPr="00BC282F" w:rsidRDefault="005040D9">
      <w:pPr>
        <w:rPr>
          <w:rFonts w:cstheme="minorHAnsi"/>
          <w:b/>
          <w:sz w:val="22"/>
          <w:szCs w:val="22"/>
        </w:rPr>
      </w:pPr>
    </w:p>
    <w:p w14:paraId="4D8890D5" w14:textId="2182E555" w:rsidR="007256AE" w:rsidRPr="00607C62" w:rsidRDefault="005040D9">
      <w:pPr>
        <w:rPr>
          <w:rFonts w:ascii="Open Sans Light" w:hAnsi="Open Sans Light" w:cs="Open Sans Light"/>
          <w:sz w:val="18"/>
          <w:szCs w:val="18"/>
        </w:rPr>
      </w:pPr>
      <w:r w:rsidRPr="00607C62">
        <w:rPr>
          <w:rFonts w:ascii="Open Sans" w:hAnsi="Open Sans" w:cs="Open Sans"/>
          <w:b/>
          <w:bCs/>
          <w:sz w:val="18"/>
          <w:szCs w:val="18"/>
        </w:rPr>
        <w:t xml:space="preserve">Research </w:t>
      </w:r>
      <w:r w:rsidR="007256AE" w:rsidRPr="00607C62">
        <w:rPr>
          <w:rFonts w:ascii="Open Sans" w:hAnsi="Open Sans" w:cs="Open Sans"/>
          <w:b/>
          <w:bCs/>
          <w:sz w:val="18"/>
          <w:szCs w:val="18"/>
        </w:rPr>
        <w:t>questions</w:t>
      </w:r>
      <w:r w:rsidRPr="00607C62">
        <w:rPr>
          <w:rFonts w:ascii="Open Sans" w:hAnsi="Open Sans" w:cs="Open Sans"/>
          <w:b/>
          <w:bCs/>
          <w:sz w:val="18"/>
          <w:szCs w:val="18"/>
        </w:rPr>
        <w:t>:</w:t>
      </w:r>
      <w:r w:rsidRPr="00607C62">
        <w:rPr>
          <w:rFonts w:ascii="Open Sans Light" w:hAnsi="Open Sans Light" w:cs="Open Sans Light"/>
          <w:sz w:val="18"/>
          <w:szCs w:val="18"/>
        </w:rPr>
        <w:t xml:space="preserve"> What are the needs and priorities of youth regarding livelihood activities</w:t>
      </w:r>
      <w:r w:rsidR="007256AE" w:rsidRPr="00607C62">
        <w:rPr>
          <w:rFonts w:ascii="Open Sans Light" w:hAnsi="Open Sans Light" w:cs="Open Sans Light"/>
          <w:sz w:val="18"/>
          <w:szCs w:val="18"/>
        </w:rPr>
        <w:t xml:space="preserve">? What are some of the barriers to accessing paid work? What actions can our </w:t>
      </w:r>
      <w:r w:rsidR="00CE7164" w:rsidRPr="00607C62">
        <w:rPr>
          <w:rFonts w:ascii="Open Sans Light" w:hAnsi="Open Sans Light" w:cs="Open Sans Light"/>
          <w:sz w:val="18"/>
          <w:szCs w:val="18"/>
        </w:rPr>
        <w:t xml:space="preserve">organization </w:t>
      </w:r>
      <w:r w:rsidR="007256AE" w:rsidRPr="00607C62">
        <w:rPr>
          <w:rFonts w:ascii="Open Sans Light" w:hAnsi="Open Sans Light" w:cs="Open Sans Light"/>
          <w:sz w:val="18"/>
          <w:szCs w:val="18"/>
        </w:rPr>
        <w:t>take to increase access?</w:t>
      </w:r>
    </w:p>
    <w:p w14:paraId="6B3A6A65" w14:textId="686229F2" w:rsidR="005040D9" w:rsidRPr="00607C62" w:rsidRDefault="005040D9">
      <w:pPr>
        <w:rPr>
          <w:rFonts w:ascii="Open Sans Light" w:hAnsi="Open Sans Light" w:cs="Open Sans Light"/>
          <w:sz w:val="18"/>
          <w:szCs w:val="18"/>
        </w:rPr>
      </w:pPr>
      <w:r w:rsidRPr="00607C62">
        <w:rPr>
          <w:rStyle w:val="Bold"/>
        </w:rPr>
        <w:t>Location of interview:</w:t>
      </w:r>
      <w:r w:rsidRPr="00607C62">
        <w:rPr>
          <w:rFonts w:ascii="Open Sans Light" w:hAnsi="Open Sans Light" w:cs="Open Sans Light"/>
          <w:sz w:val="18"/>
          <w:szCs w:val="18"/>
        </w:rPr>
        <w:t xml:space="preserve"> </w:t>
      </w:r>
      <w:r w:rsidR="00F4257A" w:rsidRPr="00607C62">
        <w:rPr>
          <w:rFonts w:ascii="Open Sans Light" w:hAnsi="Open Sans Light" w:cs="Open Sans Light"/>
          <w:sz w:val="18"/>
          <w:szCs w:val="18"/>
        </w:rPr>
        <w:t>Boora refugee camp in Bagara</w:t>
      </w:r>
      <w:r w:rsidR="00F4257A" w:rsidRPr="00607C62">
        <w:rPr>
          <w:rStyle w:val="Appelnotedebasdep"/>
          <w:rFonts w:ascii="Open Sans Light" w:hAnsi="Open Sans Light" w:cs="Open Sans Light"/>
          <w:sz w:val="18"/>
          <w:szCs w:val="18"/>
        </w:rPr>
        <w:footnoteReference w:id="1"/>
      </w:r>
    </w:p>
    <w:p w14:paraId="3B10A3B2" w14:textId="77777777" w:rsidR="005040D9" w:rsidRPr="00607C62" w:rsidRDefault="005040D9">
      <w:pPr>
        <w:rPr>
          <w:rFonts w:ascii="Open Sans Light" w:hAnsi="Open Sans Light" w:cs="Open Sans Light"/>
          <w:sz w:val="18"/>
          <w:szCs w:val="18"/>
        </w:rPr>
      </w:pPr>
      <w:r w:rsidRPr="00607C62">
        <w:rPr>
          <w:rStyle w:val="Bold"/>
        </w:rPr>
        <w:t>Humanitarian context</w:t>
      </w:r>
      <w:r w:rsidRPr="00607C62">
        <w:rPr>
          <w:rFonts w:ascii="Open Sans Light" w:hAnsi="Open Sans Light" w:cs="Open Sans Light"/>
          <w:sz w:val="18"/>
          <w:szCs w:val="18"/>
        </w:rPr>
        <w:t>: Cross-border conflict causing mass displacement</w:t>
      </w:r>
    </w:p>
    <w:p w14:paraId="0864B903" w14:textId="2B3AA100" w:rsidR="005040D9" w:rsidRPr="00607C62" w:rsidRDefault="005040D9">
      <w:pPr>
        <w:rPr>
          <w:rFonts w:ascii="Open Sans Light" w:hAnsi="Open Sans Light" w:cs="Open Sans Light"/>
          <w:sz w:val="18"/>
          <w:szCs w:val="18"/>
        </w:rPr>
      </w:pPr>
      <w:r w:rsidRPr="00607C62">
        <w:rPr>
          <w:rStyle w:val="Bold"/>
        </w:rPr>
        <w:t>Interviewee:</w:t>
      </w:r>
      <w:r w:rsidRPr="00607C62">
        <w:rPr>
          <w:rFonts w:ascii="Open Sans Light" w:hAnsi="Open Sans Light" w:cs="Open Sans Light"/>
          <w:sz w:val="18"/>
          <w:szCs w:val="18"/>
        </w:rPr>
        <w:t xml:space="preserve"> </w:t>
      </w:r>
      <w:r w:rsidR="00CE7164" w:rsidRPr="00607C62">
        <w:rPr>
          <w:rFonts w:ascii="Open Sans Light" w:hAnsi="Open Sans Light" w:cs="Open Sans Light"/>
          <w:sz w:val="18"/>
          <w:szCs w:val="18"/>
        </w:rPr>
        <w:t>23-year-old</w:t>
      </w:r>
      <w:r w:rsidRPr="00607C62">
        <w:rPr>
          <w:rFonts w:ascii="Open Sans Light" w:hAnsi="Open Sans Light" w:cs="Open Sans Light"/>
          <w:sz w:val="18"/>
          <w:szCs w:val="18"/>
        </w:rPr>
        <w:t xml:space="preserve"> male (code = N.U.)</w:t>
      </w:r>
    </w:p>
    <w:p w14:paraId="1B1A574C" w14:textId="77777777" w:rsidR="005040D9" w:rsidRPr="00607C62" w:rsidRDefault="005040D9">
      <w:pPr>
        <w:rPr>
          <w:rFonts w:ascii="Open Sans Light" w:hAnsi="Open Sans Light" w:cs="Open Sans Light"/>
          <w:sz w:val="18"/>
          <w:szCs w:val="18"/>
        </w:rPr>
      </w:pPr>
    </w:p>
    <w:p w14:paraId="5C93C2B8" w14:textId="77777777" w:rsidR="005040D9" w:rsidRPr="00607C62" w:rsidRDefault="005040D9">
      <w:pPr>
        <w:rPr>
          <w:rFonts w:ascii="Open Sans Semibold" w:hAnsi="Open Sans Semibold" w:cs="Open Sans Semibold"/>
          <w:b/>
          <w:bCs/>
          <w:i/>
          <w:iCs/>
          <w:sz w:val="18"/>
          <w:szCs w:val="18"/>
        </w:rPr>
      </w:pPr>
      <w:r w:rsidRPr="00607C62">
        <w:rPr>
          <w:rFonts w:ascii="Open Sans Semibold" w:hAnsi="Open Sans Semibold" w:cs="Open Sans Semibold"/>
          <w:b/>
          <w:bCs/>
          <w:i/>
          <w:iCs/>
          <w:sz w:val="18"/>
          <w:szCs w:val="18"/>
        </w:rPr>
        <w:t>Extract from interview</w:t>
      </w:r>
    </w:p>
    <w:p w14:paraId="2BA1EAF5" w14:textId="77777777" w:rsidR="005040D9" w:rsidRPr="00607C62" w:rsidRDefault="005040D9">
      <w:pPr>
        <w:rPr>
          <w:rFonts w:ascii="Open Sans Light" w:hAnsi="Open Sans Light" w:cs="Open Sans Light"/>
          <w:sz w:val="18"/>
          <w:szCs w:val="18"/>
        </w:rPr>
      </w:pPr>
    </w:p>
    <w:p w14:paraId="7DBF71DF" w14:textId="77777777" w:rsidR="005040D9" w:rsidRPr="00607C62" w:rsidRDefault="005040D9">
      <w:pPr>
        <w:rPr>
          <w:rFonts w:ascii="Open Sans Light" w:hAnsi="Open Sans Light" w:cs="Open Sans Light"/>
          <w:sz w:val="18"/>
          <w:szCs w:val="18"/>
        </w:rPr>
      </w:pPr>
      <w:r w:rsidRPr="00BB555B">
        <w:rPr>
          <w:rStyle w:val="Bold"/>
          <w:color w:val="2F9C67"/>
        </w:rPr>
        <w:t>Interviewer:</w:t>
      </w:r>
      <w:r w:rsidRPr="00BB555B">
        <w:rPr>
          <w:rFonts w:ascii="Open Sans Light" w:hAnsi="Open Sans Light" w:cs="Open Sans Light"/>
          <w:color w:val="2F9C67"/>
          <w:sz w:val="18"/>
          <w:szCs w:val="18"/>
        </w:rPr>
        <w:t xml:space="preserve"> </w:t>
      </w:r>
      <w:r w:rsidRPr="00607C62">
        <w:rPr>
          <w:rFonts w:ascii="Open Sans Light" w:hAnsi="Open Sans Light" w:cs="Open Sans Light"/>
          <w:sz w:val="18"/>
          <w:szCs w:val="18"/>
        </w:rPr>
        <w:t>So</w:t>
      </w:r>
      <w:r w:rsidR="004418CB" w:rsidRPr="00607C62">
        <w:rPr>
          <w:rFonts w:ascii="Open Sans Light" w:hAnsi="Open Sans Light" w:cs="Open Sans Light"/>
          <w:sz w:val="18"/>
          <w:szCs w:val="18"/>
        </w:rPr>
        <w:t>,</w:t>
      </w:r>
      <w:r w:rsidRPr="00607C62">
        <w:rPr>
          <w:rFonts w:ascii="Open Sans Light" w:hAnsi="Open Sans Light" w:cs="Open Sans Light"/>
          <w:sz w:val="18"/>
          <w:szCs w:val="18"/>
        </w:rPr>
        <w:t xml:space="preserve"> what would you say are the main issues preventing you from finding work?</w:t>
      </w:r>
    </w:p>
    <w:p w14:paraId="3480730C" w14:textId="77777777" w:rsidR="005040D9" w:rsidRPr="00607C62" w:rsidRDefault="005040D9">
      <w:pPr>
        <w:rPr>
          <w:rFonts w:ascii="Open Sans Light" w:hAnsi="Open Sans Light" w:cs="Open Sans Light"/>
          <w:sz w:val="18"/>
          <w:szCs w:val="18"/>
        </w:rPr>
      </w:pPr>
    </w:p>
    <w:p w14:paraId="3ECA50BA" w14:textId="77777777" w:rsidR="00BE59F7" w:rsidRPr="00607C62" w:rsidRDefault="005040D9">
      <w:pPr>
        <w:rPr>
          <w:rFonts w:ascii="Open Sans Light" w:hAnsi="Open Sans Light" w:cs="Open Sans Light"/>
          <w:sz w:val="18"/>
          <w:szCs w:val="18"/>
        </w:rPr>
      </w:pPr>
      <w:r w:rsidRPr="00BB555B">
        <w:rPr>
          <w:rStyle w:val="Bold"/>
        </w:rPr>
        <w:t>N.U.:</w:t>
      </w:r>
      <w:r w:rsidRPr="00607C62">
        <w:rPr>
          <w:rFonts w:ascii="Open Sans Light" w:hAnsi="Open Sans Light" w:cs="Open Sans Light"/>
          <w:sz w:val="18"/>
          <w:szCs w:val="18"/>
        </w:rPr>
        <w:t xml:space="preserve"> </w:t>
      </w:r>
      <w:r w:rsidR="00BE59F7" w:rsidRPr="00607C62">
        <w:rPr>
          <w:rFonts w:ascii="Open Sans Light" w:hAnsi="Open Sans Light" w:cs="Open Sans Light"/>
          <w:sz w:val="18"/>
          <w:szCs w:val="18"/>
        </w:rPr>
        <w:t>There is nothing available here. We can maybe make some money selling water, or if you can save up and buy a bike you might make money that way, but there are no jobs. Any work that comes up at the NGOs just gets taken up straight away by those friends of the NGOs.</w:t>
      </w:r>
    </w:p>
    <w:p w14:paraId="7287C057" w14:textId="77777777" w:rsidR="00BE59F7" w:rsidRPr="00607C62" w:rsidRDefault="00BE59F7">
      <w:pPr>
        <w:rPr>
          <w:rFonts w:ascii="Open Sans Light" w:hAnsi="Open Sans Light" w:cs="Open Sans Light"/>
          <w:sz w:val="18"/>
          <w:szCs w:val="18"/>
        </w:rPr>
      </w:pPr>
    </w:p>
    <w:p w14:paraId="5CEAC277" w14:textId="77777777" w:rsidR="00BE59F7" w:rsidRPr="00607C62" w:rsidRDefault="00BE59F7">
      <w:pPr>
        <w:rPr>
          <w:rFonts w:ascii="Open Sans Light" w:hAnsi="Open Sans Light" w:cs="Open Sans Light"/>
          <w:sz w:val="18"/>
          <w:szCs w:val="18"/>
        </w:rPr>
      </w:pPr>
      <w:r w:rsidRPr="00607C62">
        <w:rPr>
          <w:rFonts w:ascii="Open Sans Light" w:hAnsi="Open Sans Light" w:cs="Open Sans Light"/>
          <w:sz w:val="18"/>
          <w:szCs w:val="18"/>
        </w:rPr>
        <w:t>{N.U. laughs at this point}</w:t>
      </w:r>
    </w:p>
    <w:p w14:paraId="3533289F" w14:textId="77777777" w:rsidR="00BE59F7" w:rsidRPr="00607C62" w:rsidRDefault="00BE59F7">
      <w:pPr>
        <w:rPr>
          <w:rFonts w:ascii="Open Sans Light" w:hAnsi="Open Sans Light" w:cs="Open Sans Light"/>
          <w:sz w:val="18"/>
          <w:szCs w:val="18"/>
        </w:rPr>
      </w:pPr>
    </w:p>
    <w:p w14:paraId="06AA29FE" w14:textId="77777777" w:rsidR="00B11270" w:rsidRPr="00607C62" w:rsidRDefault="00B11270">
      <w:pPr>
        <w:rPr>
          <w:rFonts w:ascii="Open Sans Light" w:hAnsi="Open Sans Light" w:cs="Open Sans Light"/>
          <w:sz w:val="18"/>
          <w:szCs w:val="18"/>
        </w:rPr>
      </w:pPr>
      <w:r w:rsidRPr="00607C62">
        <w:rPr>
          <w:rFonts w:ascii="Open Sans Light" w:hAnsi="Open Sans Light" w:cs="Open Sans Light"/>
          <w:sz w:val="18"/>
          <w:szCs w:val="18"/>
        </w:rPr>
        <w:t>Even outside of the camp, the community around us look down on us. If there are a</w:t>
      </w:r>
      <w:r w:rsidR="00BE59F7" w:rsidRPr="00607C62">
        <w:rPr>
          <w:rFonts w:ascii="Open Sans Light" w:hAnsi="Open Sans Light" w:cs="Open Sans Light"/>
          <w:sz w:val="18"/>
          <w:szCs w:val="18"/>
        </w:rPr>
        <w:t xml:space="preserve">ny </w:t>
      </w:r>
      <w:r w:rsidRPr="00607C62">
        <w:rPr>
          <w:rFonts w:ascii="Open Sans Light" w:hAnsi="Open Sans Light" w:cs="Open Sans Light"/>
          <w:sz w:val="18"/>
          <w:szCs w:val="18"/>
        </w:rPr>
        <w:t>opportunities, they don’t want us</w:t>
      </w:r>
      <w:r w:rsidR="00BE59F7" w:rsidRPr="00607C62">
        <w:rPr>
          <w:rFonts w:ascii="Open Sans Light" w:hAnsi="Open Sans Light" w:cs="Open Sans Light"/>
          <w:sz w:val="18"/>
          <w:szCs w:val="18"/>
        </w:rPr>
        <w:t xml:space="preserve">. </w:t>
      </w:r>
      <w:r w:rsidR="004418CB" w:rsidRPr="00607C62">
        <w:rPr>
          <w:rFonts w:ascii="Open Sans Light" w:hAnsi="Open Sans Light" w:cs="Open Sans Light"/>
          <w:sz w:val="18"/>
          <w:szCs w:val="18"/>
        </w:rPr>
        <w:t xml:space="preserve">In fact, sometimes they can threaten to beat us if we keep asking. </w:t>
      </w:r>
      <w:r w:rsidR="00BE59F7" w:rsidRPr="00607C62">
        <w:rPr>
          <w:rFonts w:ascii="Open Sans Light" w:hAnsi="Open Sans Light" w:cs="Open Sans Light"/>
          <w:sz w:val="18"/>
          <w:szCs w:val="18"/>
        </w:rPr>
        <w:t>We are intruders and outsiders to them.</w:t>
      </w:r>
      <w:r w:rsidR="004418CB" w:rsidRPr="00607C62">
        <w:rPr>
          <w:rFonts w:ascii="Open Sans Light" w:hAnsi="Open Sans Light" w:cs="Open Sans Light"/>
          <w:sz w:val="18"/>
          <w:szCs w:val="18"/>
        </w:rPr>
        <w:t xml:space="preserve"> We are just sat here, idle, with nothing to do. Most of us have given up by now.</w:t>
      </w:r>
    </w:p>
    <w:p w14:paraId="49199AAA" w14:textId="77777777" w:rsidR="00BE59F7" w:rsidRPr="00607C62" w:rsidRDefault="00BE59F7">
      <w:pPr>
        <w:rPr>
          <w:rFonts w:ascii="Open Sans Light" w:hAnsi="Open Sans Light" w:cs="Open Sans Light"/>
          <w:sz w:val="18"/>
          <w:szCs w:val="18"/>
        </w:rPr>
      </w:pPr>
    </w:p>
    <w:p w14:paraId="764F37BB" w14:textId="77777777" w:rsidR="00BE59F7" w:rsidRPr="00607C62" w:rsidRDefault="00BE59F7">
      <w:pPr>
        <w:rPr>
          <w:rFonts w:ascii="Open Sans Light" w:hAnsi="Open Sans Light" w:cs="Open Sans Light"/>
          <w:sz w:val="18"/>
          <w:szCs w:val="18"/>
        </w:rPr>
      </w:pPr>
      <w:r w:rsidRPr="00607C62">
        <w:rPr>
          <w:rFonts w:ascii="Open Sans Light" w:hAnsi="Open Sans Light" w:cs="Open Sans Light"/>
          <w:sz w:val="18"/>
          <w:szCs w:val="18"/>
        </w:rPr>
        <w:t>{N.U. was observed to look to the floor and kick the dirt on the ground}</w:t>
      </w:r>
    </w:p>
    <w:p w14:paraId="581A082E" w14:textId="77777777" w:rsidR="004418CB" w:rsidRPr="00607C62" w:rsidRDefault="004418CB">
      <w:pPr>
        <w:rPr>
          <w:rFonts w:ascii="Open Sans Light" w:hAnsi="Open Sans Light" w:cs="Open Sans Light"/>
          <w:sz w:val="18"/>
          <w:szCs w:val="18"/>
        </w:rPr>
      </w:pPr>
    </w:p>
    <w:p w14:paraId="79B8A14D" w14:textId="77777777" w:rsidR="004418CB" w:rsidRPr="00607C62" w:rsidRDefault="004418CB">
      <w:pPr>
        <w:rPr>
          <w:rFonts w:ascii="Open Sans Light" w:hAnsi="Open Sans Light" w:cs="Open Sans Light"/>
          <w:sz w:val="18"/>
          <w:szCs w:val="18"/>
        </w:rPr>
      </w:pPr>
      <w:r w:rsidRPr="00BB555B">
        <w:rPr>
          <w:rStyle w:val="Bold"/>
          <w:color w:val="2F9C67"/>
        </w:rPr>
        <w:t>Interviewer:</w:t>
      </w:r>
      <w:r w:rsidRPr="00BB555B">
        <w:rPr>
          <w:rFonts w:ascii="Open Sans Light" w:hAnsi="Open Sans Light" w:cs="Open Sans Light"/>
          <w:color w:val="2F9C67"/>
          <w:sz w:val="18"/>
          <w:szCs w:val="18"/>
        </w:rPr>
        <w:t xml:space="preserve"> </w:t>
      </w:r>
      <w:r w:rsidRPr="00607C62">
        <w:rPr>
          <w:rFonts w:ascii="Open Sans Light" w:hAnsi="Open Sans Light" w:cs="Open Sans Light"/>
          <w:sz w:val="18"/>
          <w:szCs w:val="18"/>
        </w:rPr>
        <w:t>What do you mean by given up?</w:t>
      </w:r>
    </w:p>
    <w:p w14:paraId="3B1109F3" w14:textId="77777777" w:rsidR="004418CB" w:rsidRPr="00607C62" w:rsidRDefault="004418CB">
      <w:pPr>
        <w:rPr>
          <w:rFonts w:ascii="Open Sans Light" w:hAnsi="Open Sans Light" w:cs="Open Sans Light"/>
          <w:sz w:val="18"/>
          <w:szCs w:val="18"/>
        </w:rPr>
      </w:pPr>
    </w:p>
    <w:p w14:paraId="17B7763D" w14:textId="77777777" w:rsidR="004418CB" w:rsidRPr="00607C62" w:rsidRDefault="004418CB">
      <w:pPr>
        <w:rPr>
          <w:rFonts w:ascii="Open Sans Light" w:hAnsi="Open Sans Light" w:cs="Open Sans Light"/>
          <w:sz w:val="18"/>
          <w:szCs w:val="18"/>
        </w:rPr>
      </w:pPr>
      <w:r w:rsidRPr="00BB555B">
        <w:rPr>
          <w:rStyle w:val="Bold"/>
        </w:rPr>
        <w:t>N.U.:</w:t>
      </w:r>
      <w:r w:rsidRPr="00607C62">
        <w:rPr>
          <w:rFonts w:ascii="Open Sans Light" w:hAnsi="Open Sans Light" w:cs="Open Sans Light"/>
          <w:sz w:val="18"/>
          <w:szCs w:val="18"/>
        </w:rPr>
        <w:t xml:space="preserve"> We just believe we won’t find any work, so we just have that feeling to not try anymore.</w:t>
      </w:r>
    </w:p>
    <w:p w14:paraId="743FB628" w14:textId="77777777" w:rsidR="00BE59F7" w:rsidRPr="00607C62" w:rsidRDefault="00BE59F7">
      <w:pPr>
        <w:rPr>
          <w:rFonts w:ascii="Open Sans Light" w:hAnsi="Open Sans Light" w:cs="Open Sans Light"/>
          <w:sz w:val="18"/>
          <w:szCs w:val="18"/>
        </w:rPr>
      </w:pPr>
    </w:p>
    <w:p w14:paraId="4B3C1EFB" w14:textId="77777777" w:rsidR="00BE59F7" w:rsidRPr="00607C62" w:rsidRDefault="00BE59F7" w:rsidP="00BE59F7">
      <w:pPr>
        <w:rPr>
          <w:rFonts w:ascii="Open Sans Light" w:hAnsi="Open Sans Light" w:cs="Open Sans Light"/>
          <w:sz w:val="18"/>
          <w:szCs w:val="18"/>
        </w:rPr>
      </w:pPr>
      <w:r w:rsidRPr="00BB555B">
        <w:rPr>
          <w:rStyle w:val="Bold"/>
          <w:color w:val="2F9C67"/>
        </w:rPr>
        <w:t>Interviewer:</w:t>
      </w:r>
      <w:r w:rsidRPr="00BB555B">
        <w:rPr>
          <w:rFonts w:ascii="Open Sans Light" w:hAnsi="Open Sans Light" w:cs="Open Sans Light"/>
          <w:color w:val="2F9C67"/>
          <w:sz w:val="18"/>
          <w:szCs w:val="18"/>
        </w:rPr>
        <w:t xml:space="preserve"> </w:t>
      </w:r>
      <w:r w:rsidRPr="00607C62">
        <w:rPr>
          <w:rFonts w:ascii="Open Sans Light" w:hAnsi="Open Sans Light" w:cs="Open Sans Light"/>
          <w:sz w:val="18"/>
          <w:szCs w:val="18"/>
        </w:rPr>
        <w:t>Those young men who have bought bikes, how did they get the money for that?</w:t>
      </w:r>
    </w:p>
    <w:p w14:paraId="5C7D662A" w14:textId="77777777" w:rsidR="00BE59F7" w:rsidRPr="00607C62" w:rsidRDefault="00BE59F7">
      <w:pPr>
        <w:rPr>
          <w:rFonts w:ascii="Open Sans Light" w:hAnsi="Open Sans Light" w:cs="Open Sans Light"/>
          <w:sz w:val="18"/>
          <w:szCs w:val="18"/>
        </w:rPr>
      </w:pPr>
    </w:p>
    <w:p w14:paraId="51C53113" w14:textId="77777777" w:rsidR="00BE59F7" w:rsidRPr="00607C62" w:rsidRDefault="00BE59F7">
      <w:pPr>
        <w:rPr>
          <w:rFonts w:ascii="Open Sans Light" w:hAnsi="Open Sans Light" w:cs="Open Sans Light"/>
          <w:sz w:val="18"/>
          <w:szCs w:val="18"/>
        </w:rPr>
      </w:pPr>
      <w:r w:rsidRPr="00BB555B">
        <w:rPr>
          <w:rStyle w:val="Bold"/>
        </w:rPr>
        <w:t>N.U.:</w:t>
      </w:r>
      <w:r w:rsidRPr="00607C62">
        <w:rPr>
          <w:rFonts w:ascii="Open Sans Light" w:hAnsi="Open Sans Light" w:cs="Open Sans Light"/>
          <w:sz w:val="18"/>
          <w:szCs w:val="18"/>
        </w:rPr>
        <w:t xml:space="preserve"> They usually borrow money from the big men in the camp. You have to be very careful doing that though as the price to pay for not returning the loan is </w:t>
      </w:r>
      <w:r w:rsidR="004418CB" w:rsidRPr="00607C62">
        <w:rPr>
          <w:rFonts w:ascii="Open Sans Light" w:hAnsi="Open Sans Light" w:cs="Open Sans Light"/>
          <w:sz w:val="18"/>
          <w:szCs w:val="18"/>
        </w:rPr>
        <w:t>high high high. In fact, most don’t try it as they are too afraid.</w:t>
      </w:r>
      <w:r w:rsidRPr="00607C62">
        <w:rPr>
          <w:rFonts w:ascii="Open Sans Light" w:hAnsi="Open Sans Light" w:cs="Open Sans Light"/>
          <w:sz w:val="18"/>
          <w:szCs w:val="18"/>
        </w:rPr>
        <w:t xml:space="preserve"> </w:t>
      </w:r>
      <w:r w:rsidR="004418CB" w:rsidRPr="00607C62">
        <w:rPr>
          <w:rFonts w:ascii="Open Sans Light" w:hAnsi="Open Sans Light" w:cs="Open Sans Light"/>
          <w:sz w:val="18"/>
          <w:szCs w:val="18"/>
        </w:rPr>
        <w:t>Most don’t try.</w:t>
      </w:r>
    </w:p>
    <w:p w14:paraId="14F87B40" w14:textId="77777777" w:rsidR="00BE59F7" w:rsidRPr="00607C62" w:rsidRDefault="00BE59F7" w:rsidP="00BE59F7">
      <w:pPr>
        <w:rPr>
          <w:rFonts w:ascii="Open Sans Light" w:hAnsi="Open Sans Light" w:cs="Open Sans Light"/>
          <w:sz w:val="18"/>
          <w:szCs w:val="18"/>
        </w:rPr>
      </w:pPr>
    </w:p>
    <w:p w14:paraId="1B9CF575" w14:textId="77777777" w:rsidR="00BE59F7" w:rsidRPr="00607C62" w:rsidRDefault="00BE59F7" w:rsidP="00BE59F7">
      <w:pPr>
        <w:rPr>
          <w:rFonts w:ascii="Open Sans Light" w:hAnsi="Open Sans Light" w:cs="Open Sans Light"/>
          <w:sz w:val="18"/>
          <w:szCs w:val="18"/>
        </w:rPr>
      </w:pPr>
      <w:r w:rsidRPr="00BB555B">
        <w:rPr>
          <w:rStyle w:val="Bold"/>
          <w:color w:val="2F9C67"/>
        </w:rPr>
        <w:t>Interviewer:</w:t>
      </w:r>
      <w:r w:rsidRPr="00BB555B">
        <w:rPr>
          <w:rFonts w:ascii="Open Sans Light" w:hAnsi="Open Sans Light" w:cs="Open Sans Light"/>
          <w:color w:val="2F9C67"/>
          <w:sz w:val="18"/>
          <w:szCs w:val="18"/>
        </w:rPr>
        <w:t xml:space="preserve"> </w:t>
      </w:r>
      <w:r w:rsidRPr="00607C62">
        <w:rPr>
          <w:rFonts w:ascii="Open Sans Light" w:hAnsi="Open Sans Light" w:cs="Open Sans Light"/>
          <w:sz w:val="18"/>
          <w:szCs w:val="18"/>
        </w:rPr>
        <w:t>What about skills and knowledge? Is a lack of those a problem?</w:t>
      </w:r>
    </w:p>
    <w:p w14:paraId="6F814D9C" w14:textId="77777777" w:rsidR="00BE59F7" w:rsidRPr="00607C62" w:rsidRDefault="00BE59F7">
      <w:pPr>
        <w:rPr>
          <w:rFonts w:ascii="Open Sans Light" w:hAnsi="Open Sans Light" w:cs="Open Sans Light"/>
          <w:sz w:val="18"/>
          <w:szCs w:val="18"/>
        </w:rPr>
      </w:pPr>
    </w:p>
    <w:p w14:paraId="4E8B5E25" w14:textId="77777777" w:rsidR="00BE59F7" w:rsidRPr="00607C62" w:rsidRDefault="00BE59F7">
      <w:pPr>
        <w:rPr>
          <w:rFonts w:ascii="Open Sans Light" w:hAnsi="Open Sans Light" w:cs="Open Sans Light"/>
          <w:sz w:val="18"/>
          <w:szCs w:val="18"/>
        </w:rPr>
      </w:pPr>
      <w:r w:rsidRPr="00BB555B">
        <w:rPr>
          <w:rStyle w:val="Bold"/>
        </w:rPr>
        <w:t>N.U.:</w:t>
      </w:r>
      <w:r w:rsidRPr="00607C62">
        <w:rPr>
          <w:rFonts w:ascii="Open Sans Light" w:hAnsi="Open Sans Light" w:cs="Open Sans Light"/>
          <w:sz w:val="18"/>
          <w:szCs w:val="18"/>
        </w:rPr>
        <w:t xml:space="preserve"> Honestly, so many NGO programmes have come here to offer us these training courses. A bit in this, a bit in that. We all know lots of things by now! But I am joking. Yes of course getting more skills is a good thing, but it doesn’t always actually help us find work. I wish they would spend that money they have on finding us jobs directly.</w:t>
      </w:r>
    </w:p>
    <w:p w14:paraId="53A790AD" w14:textId="77777777" w:rsidR="004418CB" w:rsidRPr="00BC282F" w:rsidRDefault="004418CB">
      <w:pPr>
        <w:rPr>
          <w:rFonts w:cstheme="minorHAnsi"/>
          <w:i/>
          <w:sz w:val="22"/>
          <w:szCs w:val="22"/>
        </w:rPr>
      </w:pPr>
    </w:p>
    <w:sectPr w:rsidR="004418CB" w:rsidRPr="00BC282F" w:rsidSect="001F38F5">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5A1C7" w14:textId="77777777" w:rsidR="00085738" w:rsidRDefault="00085738" w:rsidP="005040D9">
      <w:r>
        <w:separator/>
      </w:r>
    </w:p>
  </w:endnote>
  <w:endnote w:type="continuationSeparator" w:id="0">
    <w:p w14:paraId="25D68872" w14:textId="77777777" w:rsidR="00085738" w:rsidRDefault="00085738" w:rsidP="00504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Light">
    <w:altName w:val="Calibri"/>
    <w:panose1 w:val="020B0306030504020204"/>
    <w:charset w:val="00"/>
    <w:family w:val="swiss"/>
    <w:pitch w:val="variable"/>
    <w:sig w:usb0="E00002EF" w:usb1="4000205B" w:usb2="00000028" w:usb3="00000000" w:csb0="0000019F" w:csb1="00000000"/>
  </w:font>
  <w:font w:name="Montserrat">
    <w:panose1 w:val="00000500000000000000"/>
    <w:charset w:val="4D"/>
    <w:family w:val="auto"/>
    <w:pitch w:val="variable"/>
    <w:sig w:usb0="2000020F" w:usb1="00000003" w:usb2="00000000" w:usb3="00000000" w:csb0="00000197" w:csb1="00000000"/>
  </w:font>
  <w:font w:name="Open Sans">
    <w:panose1 w:val="020B0606030504020204"/>
    <w:charset w:val="00"/>
    <w:family w:val="swiss"/>
    <w:pitch w:val="variable"/>
    <w:sig w:usb0="E00002EF" w:usb1="4000205B" w:usb2="00000028" w:usb3="00000000" w:csb0="0000019F" w:csb1="00000000"/>
  </w:font>
  <w:font w:name="OpenSans-Light">
    <w:altName w:val="Calibri"/>
    <w:panose1 w:val="020B03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85BCB" w14:textId="339A84D6" w:rsidR="00607C62" w:rsidRDefault="00607C62">
    <w:pPr>
      <w:pStyle w:val="Pieddepage"/>
    </w:pPr>
    <w:r>
      <w:rPr>
        <w:noProof/>
      </w:rPr>
      <mc:AlternateContent>
        <mc:Choice Requires="wpg">
          <w:drawing>
            <wp:anchor distT="0" distB="0" distL="114300" distR="114300" simplePos="0" relativeHeight="251659264" behindDoc="1" locked="0" layoutInCell="1" allowOverlap="1" wp14:anchorId="49E6DA09" wp14:editId="3847725F">
              <wp:simplePos x="0" y="0"/>
              <wp:positionH relativeFrom="column">
                <wp:posOffset>5549265</wp:posOffset>
              </wp:positionH>
              <wp:positionV relativeFrom="paragraph">
                <wp:posOffset>131445</wp:posOffset>
              </wp:positionV>
              <wp:extent cx="219075" cy="147955"/>
              <wp:effectExtent l="0" t="0" r="22225" b="17145"/>
              <wp:wrapNone/>
              <wp:docPr id="25" name="Groupe 25"/>
              <wp:cNvGraphicFramePr/>
              <a:graphic xmlns:a="http://schemas.openxmlformats.org/drawingml/2006/main">
                <a:graphicData uri="http://schemas.microsoft.com/office/word/2010/wordprocessingGroup">
                  <wpg:wgp>
                    <wpg:cNvGrpSpPr/>
                    <wpg:grpSpPr>
                      <a:xfrm>
                        <a:off x="0" y="0"/>
                        <a:ext cx="219075" cy="147955"/>
                        <a:chOff x="0" y="0"/>
                        <a:chExt cx="219438" cy="148046"/>
                      </a:xfrm>
                    </wpg:grpSpPr>
                    <wps:wsp>
                      <wps:cNvPr id="24" name="docshape2"/>
                      <wps:cNvSpPr txBox="1">
                        <a:spLocks/>
                      </wps:cNvSpPr>
                      <wps:spPr bwMode="auto">
                        <a:xfrm>
                          <a:off x="0" y="0"/>
                          <a:ext cx="18579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413038" w14:textId="77777777" w:rsidR="00607C62" w:rsidRPr="004A7EB4" w:rsidRDefault="00607C62" w:rsidP="00607C62">
                            <w:pPr>
                              <w:pStyle w:val="BDP"/>
                              <w:jc w:val="center"/>
                              <w:rPr>
                                <w:rFonts w:ascii="Open Sans" w:hAnsi="Open Sans" w:cs="Open Sans"/>
                                <w:color w:val="2F9C67"/>
                              </w:rPr>
                            </w:pPr>
                            <w:r w:rsidRPr="004A7EB4">
                              <w:rPr>
                                <w:rFonts w:ascii="Open Sans" w:hAnsi="Open Sans" w:cs="Open Sans"/>
                                <w:color w:val="2F9C67"/>
                              </w:rPr>
                              <w:fldChar w:fldCharType="begin"/>
                            </w:r>
                            <w:r w:rsidRPr="004A7EB4">
                              <w:rPr>
                                <w:rFonts w:ascii="Open Sans" w:hAnsi="Open Sans" w:cs="Open Sans"/>
                                <w:color w:val="2F9C67"/>
                              </w:rPr>
                              <w:instrText xml:space="preserve"> PAGE </w:instrText>
                            </w:r>
                            <w:r w:rsidRPr="004A7EB4">
                              <w:rPr>
                                <w:rFonts w:ascii="Open Sans" w:hAnsi="Open Sans" w:cs="Open Sans"/>
                                <w:color w:val="2F9C67"/>
                              </w:rPr>
                              <w:fldChar w:fldCharType="separate"/>
                            </w:r>
                            <w:r w:rsidRPr="004A7EB4">
                              <w:rPr>
                                <w:rFonts w:ascii="Open Sans" w:hAnsi="Open Sans" w:cs="Open Sans"/>
                                <w:color w:val="2F9C67"/>
                              </w:rPr>
                              <w:t>10</w:t>
                            </w:r>
                            <w:r w:rsidRPr="004A7EB4">
                              <w:rPr>
                                <w:rFonts w:ascii="Open Sans" w:hAnsi="Open Sans" w:cs="Open Sans"/>
                                <w:color w:val="2F9C67"/>
                              </w:rPr>
                              <w:fldChar w:fldCharType="end"/>
                            </w:r>
                          </w:p>
                        </w:txbxContent>
                      </wps:txbx>
                      <wps:bodyPr rot="0" vert="horz" wrap="square" lIns="0" tIns="0" rIns="0" bIns="0" anchor="t" anchorCtr="0" upright="1">
                        <a:noAutofit/>
                      </wps:bodyPr>
                    </wps:wsp>
                    <wps:wsp>
                      <wps:cNvPr id="23" name="Line 3"/>
                      <wps:cNvCnPr>
                        <a:cxnSpLocks/>
                      </wps:cNvCnPr>
                      <wps:spPr bwMode="auto">
                        <a:xfrm>
                          <a:off x="2903" y="148046"/>
                          <a:ext cx="2165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49E6DA09" id="Groupe 25" o:spid="_x0000_s1026" style="position:absolute;margin-left:436.95pt;margin-top:10.35pt;width:17.25pt;height:11.65pt;z-index:-251657216" coordsize="219438,14804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">
              <v:shapetype id="_x0000_t202" coordsize="21600,21600" o:spt="202" path="m,l,21600r21600,l21600,xe">
                <v:stroke joinstyle="miter"/>
                <v:path gradientshapeok="t" o:connecttype="rect"/>
              </v:shapetype>
              <v:shape id="docshape2" o:spid="_x0000_s1027" type="#_x0000_t202" style="position:absolute;width:185795;height:14668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" filled="f" stroked="f">
                <v:path arrowok="t"/>
                <v:textbox inset="0,0,0,0">
                  <w:txbxContent>
                    <w:p w14:paraId="5B413038" w14:textId="77777777" w:rsidR="00607C62" w:rsidRPr="004A7EB4" w:rsidRDefault="00607C62" w:rsidP="00607C62">
                      <w:pPr>
                        <w:pStyle w:val="BDP"/>
                        <w:jc w:val="center"/>
                        <w:rPr>
                          <w:rFonts w:ascii="Open Sans" w:hAnsi="Open Sans" w:cs="Open Sans"/>
                          <w:color w:val="2F9C67"/>
                        </w:rPr>
                      </w:pPr>
                      <w:r w:rsidRPr="004A7EB4">
                        <w:rPr>
                          <w:rFonts w:ascii="Open Sans" w:hAnsi="Open Sans" w:cs="Open Sans"/>
                          <w:color w:val="2F9C67"/>
                        </w:rPr>
                        <w:fldChar w:fldCharType="begin"/>
                      </w:r>
                      <w:r w:rsidRPr="004A7EB4">
                        <w:rPr>
                          <w:rFonts w:ascii="Open Sans" w:hAnsi="Open Sans" w:cs="Open Sans"/>
                          <w:color w:val="2F9C67"/>
                        </w:rPr>
                        <w:instrText xml:space="preserve"> PAGE </w:instrText>
                      </w:r>
                      <w:r w:rsidRPr="004A7EB4">
                        <w:rPr>
                          <w:rFonts w:ascii="Open Sans" w:hAnsi="Open Sans" w:cs="Open Sans"/>
                          <w:color w:val="2F9C67"/>
                        </w:rPr>
                        <w:fldChar w:fldCharType="separate"/>
                      </w:r>
                      <w:r w:rsidRPr="004A7EB4">
                        <w:rPr>
                          <w:rFonts w:ascii="Open Sans" w:hAnsi="Open Sans" w:cs="Open Sans"/>
                          <w:color w:val="2F9C67"/>
                        </w:rPr>
                        <w:t>10</w:t>
                      </w:r>
                      <w:r w:rsidRPr="004A7EB4">
                        <w:rPr>
                          <w:rFonts w:ascii="Open Sans" w:hAnsi="Open Sans" w:cs="Open Sans"/>
                          <w:color w:val="2F9C67"/>
                        </w:rPr>
                        <w:fldChar w:fldCharType="end"/>
                      </w:r>
                    </w:p>
                  </w:txbxContent>
                </v:textbox>
              </v:shape>
              <v:line id="Line 3" o:spid="_x0000_s1028" style="position:absolute;visibility:visible;mso-wrap-style:square" from="2903,148046" to="219438,14804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" strokeweight="1pt">
                <o:lock v:ext="edit" shapetype="f"/>
              </v:lin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165F2" w14:textId="77777777" w:rsidR="00085738" w:rsidRPr="00BB555B" w:rsidRDefault="00085738" w:rsidP="005040D9">
      <w:pPr>
        <w:rPr>
          <w:color w:val="2F9C67"/>
        </w:rPr>
      </w:pPr>
      <w:r w:rsidRPr="00BB555B">
        <w:rPr>
          <w:color w:val="2F9C67"/>
        </w:rPr>
        <w:separator/>
      </w:r>
    </w:p>
  </w:footnote>
  <w:footnote w:type="continuationSeparator" w:id="0">
    <w:p w14:paraId="69EA23E0" w14:textId="77777777" w:rsidR="00085738" w:rsidRDefault="00085738" w:rsidP="005040D9">
      <w:r>
        <w:continuationSeparator/>
      </w:r>
    </w:p>
  </w:footnote>
  <w:footnote w:id="1">
    <w:p w14:paraId="753DE32E" w14:textId="4885281B" w:rsidR="00F4257A" w:rsidRPr="00607C62" w:rsidRDefault="00F4257A" w:rsidP="00607C62">
      <w:pPr>
        <w:pStyle w:val="Notedebasdepage"/>
      </w:pPr>
      <w:r w:rsidRPr="0083762F">
        <w:rPr>
          <w:rStyle w:val="Appelnotedebasdep"/>
          <w:sz w:val="18"/>
          <w:szCs w:val="18"/>
        </w:rPr>
        <w:footnoteRef/>
      </w:r>
      <w:r w:rsidRPr="0083762F">
        <w:rPr>
          <w:sz w:val="18"/>
          <w:szCs w:val="18"/>
        </w:rPr>
        <w:t xml:space="preserve"> </w:t>
      </w:r>
      <w:r w:rsidRPr="00607C62">
        <w:t>Fictional – to be adapted to context</w:t>
      </w:r>
      <w:r w:rsidR="0083762F" w:rsidRPr="00607C62">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44CD2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1D247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2E61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06F9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C3448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0092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83AE6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3AE13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AE66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238B7FA"/>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5"/>
  </w:num>
  <w:num w:numId="3">
    <w:abstractNumId w:val="6"/>
  </w:num>
  <w:num w:numId="4">
    <w:abstractNumId w:val="7"/>
  </w:num>
  <w:num w:numId="5">
    <w:abstractNumId w:val="9"/>
  </w:num>
  <w:num w:numId="6">
    <w:abstractNumId w:val="0"/>
  </w:num>
  <w:num w:numId="7">
    <w:abstractNumId w:val="1"/>
  </w:num>
  <w:num w:numId="8">
    <w:abstractNumId w:val="2"/>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68D"/>
    <w:rsid w:val="0001168B"/>
    <w:rsid w:val="00085738"/>
    <w:rsid w:val="0015284E"/>
    <w:rsid w:val="001F38F5"/>
    <w:rsid w:val="00360E79"/>
    <w:rsid w:val="004418CB"/>
    <w:rsid w:val="004F781C"/>
    <w:rsid w:val="005040D9"/>
    <w:rsid w:val="00607C62"/>
    <w:rsid w:val="007256AE"/>
    <w:rsid w:val="007F6BD9"/>
    <w:rsid w:val="0083762F"/>
    <w:rsid w:val="00883099"/>
    <w:rsid w:val="0097793E"/>
    <w:rsid w:val="009964ED"/>
    <w:rsid w:val="00B11270"/>
    <w:rsid w:val="00BB555B"/>
    <w:rsid w:val="00BC282F"/>
    <w:rsid w:val="00BE59F7"/>
    <w:rsid w:val="00CE7164"/>
    <w:rsid w:val="00DE297E"/>
    <w:rsid w:val="00EA2AA5"/>
    <w:rsid w:val="00EC5F16"/>
    <w:rsid w:val="00EE30A9"/>
    <w:rsid w:val="00F11F4B"/>
    <w:rsid w:val="00F4257A"/>
    <w:rsid w:val="00F55A2E"/>
    <w:rsid w:val="00FA268D"/>
    <w:rsid w:val="00FC1985"/>
    <w:rsid w:val="00FF704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4:docId w14:val="3DFD75BB"/>
  <w15:chartTrackingRefBased/>
  <w15:docId w15:val="{D2779D8A-82FB-8E49-A164-B176CF245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607C62"/>
    <w:rPr>
      <w:rFonts w:ascii="Open Sans Light" w:hAnsi="Open Sans Light" w:cs="Open Sans Light"/>
      <w:sz w:val="15"/>
      <w:szCs w:val="15"/>
    </w:rPr>
  </w:style>
  <w:style w:type="character" w:customStyle="1" w:styleId="NotedebasdepageCar">
    <w:name w:val="Note de bas de page Car"/>
    <w:basedOn w:val="Policepardfaut"/>
    <w:link w:val="Notedebasdepage"/>
    <w:uiPriority w:val="99"/>
    <w:rsid w:val="00607C62"/>
    <w:rPr>
      <w:rFonts w:ascii="Open Sans Light" w:hAnsi="Open Sans Light" w:cs="Open Sans Light"/>
      <w:sz w:val="15"/>
      <w:szCs w:val="15"/>
    </w:rPr>
  </w:style>
  <w:style w:type="character" w:styleId="Appelnotedebasdep">
    <w:name w:val="footnote reference"/>
    <w:basedOn w:val="Policepardfaut"/>
    <w:uiPriority w:val="99"/>
    <w:semiHidden/>
    <w:unhideWhenUsed/>
    <w:rsid w:val="005040D9"/>
    <w:rPr>
      <w:vertAlign w:val="superscript"/>
    </w:rPr>
  </w:style>
  <w:style w:type="paragraph" w:styleId="Rvision">
    <w:name w:val="Revision"/>
    <w:hidden/>
    <w:uiPriority w:val="99"/>
    <w:semiHidden/>
    <w:rsid w:val="00CE7164"/>
  </w:style>
  <w:style w:type="paragraph" w:styleId="Textedebulles">
    <w:name w:val="Balloon Text"/>
    <w:basedOn w:val="Normal"/>
    <w:link w:val="TextedebullesCar"/>
    <w:uiPriority w:val="99"/>
    <w:semiHidden/>
    <w:unhideWhenUsed/>
    <w:rsid w:val="00BC282F"/>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BC282F"/>
    <w:rPr>
      <w:rFonts w:ascii="Times New Roman" w:hAnsi="Times New Roman" w:cs="Times New Roman"/>
      <w:sz w:val="18"/>
      <w:szCs w:val="18"/>
    </w:rPr>
  </w:style>
  <w:style w:type="paragraph" w:customStyle="1" w:styleId="H1">
    <w:name w:val="H1"/>
    <w:qFormat/>
    <w:rsid w:val="00607C62"/>
    <w:pPr>
      <w:spacing w:after="160" w:line="259" w:lineRule="auto"/>
    </w:pPr>
    <w:rPr>
      <w:rFonts w:ascii="Montserrat" w:hAnsi="Montserrat" w:cs="Open Sans Light"/>
      <w:b/>
      <w:bCs/>
      <w:noProof/>
      <w:color w:val="204669"/>
      <w:sz w:val="18"/>
      <w:szCs w:val="18"/>
      <w:lang w:val="en-US"/>
    </w:rPr>
  </w:style>
  <w:style w:type="paragraph" w:customStyle="1" w:styleId="Copy">
    <w:name w:val="Copy"/>
    <w:qFormat/>
    <w:rsid w:val="00607C62"/>
    <w:rPr>
      <w:rFonts w:ascii="Open Sans Light" w:hAnsi="Open Sans Light" w:cs="Open Sans Light"/>
      <w:sz w:val="18"/>
      <w:szCs w:val="18"/>
    </w:rPr>
  </w:style>
  <w:style w:type="character" w:customStyle="1" w:styleId="Bold">
    <w:name w:val="Bold"/>
    <w:basedOn w:val="Policepardfaut"/>
    <w:uiPriority w:val="1"/>
    <w:qFormat/>
    <w:rsid w:val="00607C62"/>
    <w:rPr>
      <w:rFonts w:ascii="Open Sans" w:hAnsi="Open Sans" w:cs="Open Sans"/>
      <w:b/>
      <w:bCs/>
      <w:sz w:val="18"/>
      <w:szCs w:val="18"/>
    </w:rPr>
  </w:style>
  <w:style w:type="paragraph" w:styleId="En-tte">
    <w:name w:val="header"/>
    <w:basedOn w:val="Normal"/>
    <w:link w:val="En-tteCar"/>
    <w:uiPriority w:val="99"/>
    <w:unhideWhenUsed/>
    <w:rsid w:val="00607C62"/>
    <w:pPr>
      <w:tabs>
        <w:tab w:val="center" w:pos="4536"/>
        <w:tab w:val="right" w:pos="9072"/>
      </w:tabs>
    </w:pPr>
  </w:style>
  <w:style w:type="character" w:customStyle="1" w:styleId="En-tteCar">
    <w:name w:val="En-tête Car"/>
    <w:basedOn w:val="Policepardfaut"/>
    <w:link w:val="En-tte"/>
    <w:uiPriority w:val="99"/>
    <w:rsid w:val="00607C62"/>
  </w:style>
  <w:style w:type="paragraph" w:styleId="Pieddepage">
    <w:name w:val="footer"/>
    <w:basedOn w:val="Normal"/>
    <w:link w:val="PieddepageCar"/>
    <w:uiPriority w:val="99"/>
    <w:unhideWhenUsed/>
    <w:rsid w:val="00607C62"/>
    <w:pPr>
      <w:tabs>
        <w:tab w:val="center" w:pos="4536"/>
        <w:tab w:val="right" w:pos="9072"/>
      </w:tabs>
    </w:pPr>
  </w:style>
  <w:style w:type="character" w:customStyle="1" w:styleId="PieddepageCar">
    <w:name w:val="Pied de page Car"/>
    <w:basedOn w:val="Policepardfaut"/>
    <w:link w:val="Pieddepage"/>
    <w:uiPriority w:val="99"/>
    <w:rsid w:val="00607C62"/>
  </w:style>
  <w:style w:type="paragraph" w:customStyle="1" w:styleId="BDP">
    <w:name w:val="BDP"/>
    <w:qFormat/>
    <w:rsid w:val="00607C62"/>
    <w:pPr>
      <w:spacing w:before="20"/>
      <w:ind w:left="20"/>
    </w:pPr>
    <w:rPr>
      <w:rFonts w:ascii="Open Sans Light" w:eastAsia="OpenSans-Light" w:hAnsi="Open Sans Light" w:cs="Open Sans Light"/>
      <w:color w:val="1C4567"/>
      <w:sz w:val="14"/>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92520-D6E7-CF40-9C46-421A55C6D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329</Words>
  <Characters>1811</Characters>
  <Application>Microsoft Office Word</Application>
  <DocSecurity>0</DocSecurity>
  <Lines>15</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Jones</dc:creator>
  <cp:keywords/>
  <dc:description/>
  <cp:lastModifiedBy>Microsoft Office User</cp:lastModifiedBy>
  <cp:revision>4</cp:revision>
  <dcterms:created xsi:type="dcterms:W3CDTF">2022-03-31T15:39:00Z</dcterms:created>
  <dcterms:modified xsi:type="dcterms:W3CDTF">2022-04-01T13:24:00Z</dcterms:modified>
</cp:coreProperties>
</file>